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1CD8" w14:textId="77777777" w:rsidR="00B324A0" w:rsidRDefault="00B324A0" w:rsidP="00B324A0">
      <w:pPr>
        <w:pStyle w:val="TussenkopjepaarsVOION"/>
      </w:pPr>
      <w:r>
        <w:rPr>
          <w:noProof/>
        </w:rPr>
        <mc:AlternateContent>
          <mc:Choice Requires="wps">
            <w:drawing>
              <wp:anchor distT="0" distB="0" distL="114300" distR="114300" simplePos="0" relativeHeight="251659264" behindDoc="0" locked="1" layoutInCell="1" allowOverlap="1" wp14:anchorId="047DAB97" wp14:editId="00EE0FDB">
                <wp:simplePos x="0" y="0"/>
                <wp:positionH relativeFrom="column">
                  <wp:posOffset>398145</wp:posOffset>
                </wp:positionH>
                <wp:positionV relativeFrom="page">
                  <wp:posOffset>1233805</wp:posOffset>
                </wp:positionV>
                <wp:extent cx="9415780" cy="633095"/>
                <wp:effectExtent l="0" t="0" r="0" b="1905"/>
                <wp:wrapNone/>
                <wp:docPr id="899126669" name="Tekstvak 3"/>
                <wp:cNvGraphicFramePr/>
                <a:graphic xmlns:a="http://schemas.openxmlformats.org/drawingml/2006/main">
                  <a:graphicData uri="http://schemas.microsoft.com/office/word/2010/wordprocessingShape">
                    <wps:wsp>
                      <wps:cNvSpPr txBox="1"/>
                      <wps:spPr>
                        <a:xfrm>
                          <a:off x="0" y="0"/>
                          <a:ext cx="9415780" cy="633095"/>
                        </a:xfrm>
                        <a:prstGeom prst="rect">
                          <a:avLst/>
                        </a:prstGeom>
                        <a:solidFill>
                          <a:schemeClr val="lt1"/>
                        </a:solidFill>
                        <a:ln w="6350">
                          <a:noFill/>
                        </a:ln>
                      </wps:spPr>
                      <wps:txbx>
                        <w:txbxContent>
                          <w:p w14:paraId="23A5523E" w14:textId="77777777" w:rsidR="003B23F0" w:rsidRPr="003B23F0" w:rsidRDefault="003B23F0" w:rsidP="003B23F0">
                            <w:pPr>
                              <w:pStyle w:val="KOP1grootgroenVOION"/>
                            </w:pPr>
                            <w:r w:rsidRPr="003B23F0">
                              <w:t>Inventarisatielijst interventies bij personeelstekorten</w:t>
                            </w:r>
                          </w:p>
                          <w:p w14:paraId="5DA29778" w14:textId="08E3BBB9" w:rsidR="00B324A0" w:rsidRPr="003B23F0" w:rsidRDefault="00B324A0" w:rsidP="003B23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DAB97" id="_x0000_t202" coordsize="21600,21600" o:spt="202" path="m,l,21600r21600,l21600,xe">
                <v:stroke joinstyle="miter"/>
                <v:path gradientshapeok="t" o:connecttype="rect"/>
              </v:shapetype>
              <v:shape id="Tekstvak 3" o:spid="_x0000_s1026" type="#_x0000_t202" style="position:absolute;margin-left:31.35pt;margin-top:97.15pt;width:741.4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" fillcolor="white [3201]" stroked="f" strokeweight=".5pt">
                <v:textbox>
                  <w:txbxContent>
                    <w:p w14:paraId="23A5523E" w14:textId="77777777" w:rsidR="003B23F0" w:rsidRPr="003B23F0" w:rsidRDefault="003B23F0" w:rsidP="003B23F0">
                      <w:pPr>
                        <w:pStyle w:val="KOP1grootgroenVOION"/>
                      </w:pPr>
                      <w:r w:rsidRPr="003B23F0">
                        <w:t>Inventarisatielijst interventies bij personeelstekorten</w:t>
                      </w:r>
                    </w:p>
                    <w:p w14:paraId="5DA29778" w14:textId="08E3BBB9" w:rsidR="00B324A0" w:rsidRPr="003B23F0" w:rsidRDefault="00B324A0" w:rsidP="003B23F0"/>
                  </w:txbxContent>
                </v:textbox>
                <w10:wrap anchory="page"/>
                <w10:anchorlock/>
              </v:shape>
            </w:pict>
          </mc:Fallback>
        </mc:AlternateContent>
      </w:r>
    </w:p>
    <w:p w14:paraId="671D6967" w14:textId="77777777" w:rsidR="00B324A0" w:rsidRDefault="00B324A0" w:rsidP="00B324A0">
      <w:pPr>
        <w:pStyle w:val="TussenkopjepaarsVOION"/>
      </w:pPr>
    </w:p>
    <w:p w14:paraId="6E617393" w14:textId="77777777" w:rsidR="00B324A0" w:rsidRDefault="00B324A0" w:rsidP="00B324A0">
      <w:pPr>
        <w:pStyle w:val="TussenkopjepaarsVOION"/>
      </w:pPr>
    </w:p>
    <w:p w14:paraId="2B9BC278" w14:textId="77777777" w:rsidR="00B324A0" w:rsidRDefault="00B324A0" w:rsidP="00B324A0">
      <w:pPr>
        <w:pStyle w:val="TussenkopjepaarsVOION"/>
      </w:pPr>
    </w:p>
    <w:p w14:paraId="11803702" w14:textId="77777777" w:rsidR="00EB1C74" w:rsidRPr="00B324A0" w:rsidRDefault="00EB1C74" w:rsidP="00B324A0">
      <w:pPr>
        <w:pStyle w:val="TussenkopjepaarsVOION"/>
      </w:pPr>
      <w:r w:rsidRPr="00B324A0">
        <w:t>Doel en gebruik:</w:t>
      </w:r>
    </w:p>
    <w:p w14:paraId="14543321" w14:textId="77777777" w:rsidR="003B4F85" w:rsidRDefault="003B4F85" w:rsidP="003B4F85">
      <w:pPr>
        <w:rPr>
          <w:b/>
          <w:bCs/>
        </w:rPr>
      </w:pPr>
      <w:r w:rsidRPr="003B4F85">
        <w:rPr>
          <w:b/>
          <w:bCs/>
        </w:rPr>
        <w:t xml:space="preserve">Deze inventarisatielijst ondersteunt scholen bij het verkennen, evalueren en toepassen van interventies om tijdelijke of langdurige personeelstekorten op te vangen. Deze lijst kan zelfstandig worden ingevuld, met zo nodig advies van Voion. Een toelichting per interventie is toegevoegd aan het einde van deze inventarisatielijst. </w:t>
      </w:r>
    </w:p>
    <w:p w14:paraId="4F5E05AB" w14:textId="0836118B" w:rsidR="00440A8B" w:rsidRPr="003B4F85" w:rsidRDefault="00845CA6" w:rsidP="003B4F85">
      <w:pPr>
        <w:rPr>
          <w:b/>
          <w:bCs/>
        </w:rPr>
      </w:pPr>
      <w:r w:rsidRPr="003B4F85">
        <w:rPr>
          <w:b/>
          <w:bCs/>
          <w:noProof/>
          <w:lang w:eastAsia="nl-NL"/>
        </w:rPr>
        <mc:AlternateContent>
          <mc:Choice Requires="wps">
            <w:drawing>
              <wp:anchor distT="0" distB="0" distL="114300" distR="114300" simplePos="0" relativeHeight="251663360" behindDoc="0" locked="1" layoutInCell="1" allowOverlap="1" wp14:anchorId="15FE5053" wp14:editId="1D4BC3BC">
                <wp:simplePos x="0" y="0"/>
                <wp:positionH relativeFrom="column">
                  <wp:posOffset>9525</wp:posOffset>
                </wp:positionH>
                <wp:positionV relativeFrom="page">
                  <wp:posOffset>3096260</wp:posOffset>
                </wp:positionV>
                <wp:extent cx="4671695" cy="3500755"/>
                <wp:effectExtent l="0" t="0" r="1905" b="4445"/>
                <wp:wrapNone/>
                <wp:docPr id="1581062175" name="Tekstvak 3"/>
                <wp:cNvGraphicFramePr/>
                <a:graphic xmlns:a="http://schemas.openxmlformats.org/drawingml/2006/main">
                  <a:graphicData uri="http://schemas.microsoft.com/office/word/2010/wordprocessingShape">
                    <wps:wsp>
                      <wps:cNvSpPr txBox="1"/>
                      <wps:spPr>
                        <a:xfrm>
                          <a:off x="0" y="0"/>
                          <a:ext cx="4671695" cy="3500755"/>
                        </a:xfrm>
                        <a:prstGeom prst="rect">
                          <a:avLst/>
                        </a:prstGeom>
                        <a:solidFill>
                          <a:srgbClr val="308866">
                            <a:alpha val="9804"/>
                          </a:srgbClr>
                        </a:solidFill>
                        <a:ln w="6350">
                          <a:noFill/>
                        </a:ln>
                      </wps:spPr>
                      <wps:txbx>
                        <w:txbxContent>
                          <w:p w14:paraId="44F7AB9C" w14:textId="77777777" w:rsidR="00845CA6" w:rsidRPr="00845CA6" w:rsidRDefault="00845CA6" w:rsidP="00845CA6">
                            <w:pPr>
                              <w:pStyle w:val="TussenkopjepaarsVOION"/>
                            </w:pPr>
                            <w:r w:rsidRPr="00845CA6">
                              <w:t>Hoe gebruik ik de lijst?</w:t>
                            </w:r>
                          </w:p>
                          <w:p w14:paraId="6C7F5F5A" w14:textId="77777777" w:rsidR="00845CA6" w:rsidRPr="00845CA6" w:rsidRDefault="00845CA6" w:rsidP="00845CA6">
                            <w:r w:rsidRPr="00845CA6">
                              <w:t>Loop de lijst door en geef per interventie aan:</w:t>
                            </w:r>
                          </w:p>
                          <w:p w14:paraId="6D79FE2C" w14:textId="77777777" w:rsidR="00845CA6" w:rsidRPr="00845CA6" w:rsidRDefault="00845CA6" w:rsidP="00845CA6"/>
                          <w:p w14:paraId="7C18CF33" w14:textId="0C7E0777" w:rsidR="00845CA6" w:rsidRPr="00845CA6" w:rsidRDefault="00845CA6" w:rsidP="003B4F85">
                            <w:pPr>
                              <w:pStyle w:val="Lijstalinea"/>
                              <w:numPr>
                                <w:ilvl w:val="0"/>
                                <w:numId w:val="21"/>
                              </w:numPr>
                            </w:pPr>
                            <w:r w:rsidRPr="00845CA6">
                              <w:t>Of deze wordt toegepast</w:t>
                            </w:r>
                            <w:r w:rsidR="00BD08D1">
                              <w:t>.</w:t>
                            </w:r>
                          </w:p>
                          <w:p w14:paraId="5ED1C30C" w14:textId="470AAFF4" w:rsidR="00845CA6" w:rsidRPr="00845CA6" w:rsidRDefault="00845CA6" w:rsidP="003B4F85">
                            <w:pPr>
                              <w:pStyle w:val="Lijstalinea"/>
                              <w:numPr>
                                <w:ilvl w:val="0"/>
                                <w:numId w:val="21"/>
                              </w:numPr>
                            </w:pPr>
                            <w:r w:rsidRPr="00845CA6">
                              <w:t>Hoe de interventie wordt toegepast</w:t>
                            </w:r>
                            <w:r w:rsidR="00BD08D1">
                              <w:t>.</w:t>
                            </w:r>
                          </w:p>
                          <w:p w14:paraId="30349660" w14:textId="4366F6E7" w:rsidR="00845CA6" w:rsidRPr="00845CA6" w:rsidRDefault="00845CA6" w:rsidP="003B4F85">
                            <w:pPr>
                              <w:pStyle w:val="Lijstalinea"/>
                              <w:numPr>
                                <w:ilvl w:val="0"/>
                                <w:numId w:val="21"/>
                              </w:numPr>
                            </w:pPr>
                            <w:r w:rsidRPr="00845CA6">
                              <w:t xml:space="preserve">De ervaringen en het effect van de interventie </w:t>
                            </w:r>
                            <w:r w:rsidR="003B4F85">
                              <w:t>en/</w:t>
                            </w:r>
                            <w:r w:rsidRPr="00845CA6">
                              <w:t>of een beschrijving van het beoogde effect</w:t>
                            </w:r>
                          </w:p>
                          <w:p w14:paraId="4E1F8D31" w14:textId="140CD4A1" w:rsidR="003B4F85" w:rsidRPr="003B4F85" w:rsidRDefault="003B4F85" w:rsidP="003B4F85">
                            <w:pPr>
                              <w:pStyle w:val="Lijstalinea"/>
                              <w:numPr>
                                <w:ilvl w:val="0"/>
                                <w:numId w:val="26"/>
                              </w:numPr>
                            </w:pPr>
                            <w:r w:rsidRPr="003B4F85">
                              <w:t xml:space="preserve">Wanneer er meerdere vormen van de interventie worden toegepast: ga ook na welke randvoorwaarden per vorm van toepassing waren. </w:t>
                            </w:r>
                          </w:p>
                          <w:p w14:paraId="2B786E8A" w14:textId="72CEA8F2" w:rsidR="003B4F85" w:rsidRPr="003B4F85" w:rsidRDefault="003B4F85" w:rsidP="003B4F85">
                            <w:pPr>
                              <w:pStyle w:val="Lijstalinea"/>
                              <w:numPr>
                                <w:ilvl w:val="0"/>
                                <w:numId w:val="26"/>
                              </w:numPr>
                            </w:pPr>
                            <w:r w:rsidRPr="003B4F85">
                              <w:t xml:space="preserve">Houd er rekening mee dat interventies elkaar ook onderling kunnen beïnvloeden in het effect. </w:t>
                            </w:r>
                          </w:p>
                          <w:p w14:paraId="3235C9CD" w14:textId="37A6D118" w:rsidR="00845CA6" w:rsidRPr="00845CA6" w:rsidRDefault="00845CA6" w:rsidP="003B4F85">
                            <w:pPr>
                              <w:pStyle w:val="Lijstalinea"/>
                              <w:numPr>
                                <w:ilvl w:val="0"/>
                                <w:numId w:val="21"/>
                              </w:numPr>
                            </w:pPr>
                            <w:r w:rsidRPr="00845CA6">
                              <w:t>Eventuele opmerkingen of vragen</w:t>
                            </w:r>
                            <w:r w:rsidR="00BD08D1">
                              <w:t>.</w:t>
                            </w:r>
                          </w:p>
                          <w:p w14:paraId="548B9630" w14:textId="77777777" w:rsidR="00845CA6" w:rsidRPr="00CD0FB0" w:rsidRDefault="00845CA6" w:rsidP="00CD0FB0">
                            <w:pPr>
                              <w:rPr>
                                <w:szCs w:val="22"/>
                              </w:rPr>
                            </w:pPr>
                          </w:p>
                          <w:p w14:paraId="0A0D8BAE" w14:textId="77D63883" w:rsidR="00845CA6" w:rsidRPr="00845CA6" w:rsidRDefault="00845CA6" w:rsidP="00845CA6">
                            <w:pPr>
                              <w:rPr>
                                <w:szCs w:val="22"/>
                              </w:rPr>
                            </w:pPr>
                            <w:r w:rsidRPr="00845CA6">
                              <w:rPr>
                                <w:szCs w:val="22"/>
                              </w:rPr>
                              <w:t xml:space="preserve">N.B. Het kan zijn dat er een interventie ontbreekt in de lijst, voeg deze zo nodig toe. Het is ook mogelijk om een selectie van interventies te onderzoeken en daarmee een deel van de </w:t>
                            </w:r>
                            <w:r w:rsidR="00737315">
                              <w:rPr>
                                <w:szCs w:val="22"/>
                              </w:rPr>
                              <w:t>lijst</w:t>
                            </w:r>
                            <w:r w:rsidRPr="00845CA6">
                              <w:rPr>
                                <w:szCs w:val="22"/>
                              </w:rPr>
                              <w:t xml:space="preserve"> te gebruiken.</w:t>
                            </w:r>
                          </w:p>
                          <w:p w14:paraId="44B43654" w14:textId="77777777" w:rsidR="00845CA6" w:rsidRPr="00845CA6" w:rsidRDefault="00845CA6" w:rsidP="00845CA6">
                            <w:pPr>
                              <w:rPr>
                                <w:b/>
                                <w:bCs/>
                              </w:rPr>
                            </w:pPr>
                          </w:p>
                        </w:txbxContent>
                      </wps:txbx>
                      <wps:bodyPr rot="0" spcFirstLastPara="0" vertOverflow="overflow" horzOverflow="overflow" vert="horz" wrap="square" lIns="108000" tIns="10800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E5053" id="_x0000_s1027" type="#_x0000_t202" style="position:absolute;margin-left:.75pt;margin-top:243.8pt;width:367.85pt;height:27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" fillcolor="#308866" stroked="f" strokeweight=".5pt">
                <v:fill opacity="6425f"/>
                <v:textbox inset="3mm,3mm,5mm,3mm">
                  <w:txbxContent>
                    <w:p w14:paraId="44F7AB9C" w14:textId="77777777" w:rsidR="00845CA6" w:rsidRPr="00845CA6" w:rsidRDefault="00845CA6" w:rsidP="00845CA6">
                      <w:pPr>
                        <w:pStyle w:val="TussenkopjepaarsVOION"/>
                      </w:pPr>
                      <w:r w:rsidRPr="00845CA6">
                        <w:t>Hoe gebruik ik de lijst?</w:t>
                      </w:r>
                    </w:p>
                    <w:p w14:paraId="6C7F5F5A" w14:textId="77777777" w:rsidR="00845CA6" w:rsidRPr="00845CA6" w:rsidRDefault="00845CA6" w:rsidP="00845CA6">
                      <w:r w:rsidRPr="00845CA6">
                        <w:t>Loop de lijst door en geef per interventie aan:</w:t>
                      </w:r>
                    </w:p>
                    <w:p w14:paraId="6D79FE2C" w14:textId="77777777" w:rsidR="00845CA6" w:rsidRPr="00845CA6" w:rsidRDefault="00845CA6" w:rsidP="00845CA6"/>
                    <w:p w14:paraId="7C18CF33" w14:textId="0C7E0777" w:rsidR="00845CA6" w:rsidRPr="00845CA6" w:rsidRDefault="00845CA6" w:rsidP="003B4F85">
                      <w:pPr>
                        <w:pStyle w:val="Lijstalinea"/>
                        <w:numPr>
                          <w:ilvl w:val="0"/>
                          <w:numId w:val="21"/>
                        </w:numPr>
                      </w:pPr>
                      <w:r w:rsidRPr="00845CA6">
                        <w:t>Of deze wordt toegepast</w:t>
                      </w:r>
                      <w:r w:rsidR="00BD08D1">
                        <w:t>.</w:t>
                      </w:r>
                    </w:p>
                    <w:p w14:paraId="5ED1C30C" w14:textId="470AAFF4" w:rsidR="00845CA6" w:rsidRPr="00845CA6" w:rsidRDefault="00845CA6" w:rsidP="003B4F85">
                      <w:pPr>
                        <w:pStyle w:val="Lijstalinea"/>
                        <w:numPr>
                          <w:ilvl w:val="0"/>
                          <w:numId w:val="21"/>
                        </w:numPr>
                      </w:pPr>
                      <w:r w:rsidRPr="00845CA6">
                        <w:t>Hoe de interventie wordt toegepast</w:t>
                      </w:r>
                      <w:r w:rsidR="00BD08D1">
                        <w:t>.</w:t>
                      </w:r>
                    </w:p>
                    <w:p w14:paraId="30349660" w14:textId="4366F6E7" w:rsidR="00845CA6" w:rsidRPr="00845CA6" w:rsidRDefault="00845CA6" w:rsidP="003B4F85">
                      <w:pPr>
                        <w:pStyle w:val="Lijstalinea"/>
                        <w:numPr>
                          <w:ilvl w:val="0"/>
                          <w:numId w:val="21"/>
                        </w:numPr>
                      </w:pPr>
                      <w:r w:rsidRPr="00845CA6">
                        <w:t xml:space="preserve">De ervaringen en het effect van de interventie </w:t>
                      </w:r>
                      <w:r w:rsidR="003B4F85">
                        <w:t>en/</w:t>
                      </w:r>
                      <w:r w:rsidRPr="00845CA6">
                        <w:t>of een beschrijving van het beoogde effect</w:t>
                      </w:r>
                    </w:p>
                    <w:p w14:paraId="4E1F8D31" w14:textId="140CD4A1" w:rsidR="003B4F85" w:rsidRPr="003B4F85" w:rsidRDefault="003B4F85" w:rsidP="003B4F85">
                      <w:pPr>
                        <w:pStyle w:val="Lijstalinea"/>
                        <w:numPr>
                          <w:ilvl w:val="0"/>
                          <w:numId w:val="26"/>
                        </w:numPr>
                      </w:pPr>
                      <w:r w:rsidRPr="003B4F85">
                        <w:t xml:space="preserve">Wanneer er meerdere vormen van de interventie worden toegepast: ga ook na welke randvoorwaarden per vorm van toepassing waren. </w:t>
                      </w:r>
                    </w:p>
                    <w:p w14:paraId="2B786E8A" w14:textId="72CEA8F2" w:rsidR="003B4F85" w:rsidRPr="003B4F85" w:rsidRDefault="003B4F85" w:rsidP="003B4F85">
                      <w:pPr>
                        <w:pStyle w:val="Lijstalinea"/>
                        <w:numPr>
                          <w:ilvl w:val="0"/>
                          <w:numId w:val="26"/>
                        </w:numPr>
                      </w:pPr>
                      <w:r w:rsidRPr="003B4F85">
                        <w:t xml:space="preserve">Houd er rekening mee dat interventies elkaar ook onderling kunnen beïnvloeden in het effect. </w:t>
                      </w:r>
                    </w:p>
                    <w:p w14:paraId="3235C9CD" w14:textId="37A6D118" w:rsidR="00845CA6" w:rsidRPr="00845CA6" w:rsidRDefault="00845CA6" w:rsidP="003B4F85">
                      <w:pPr>
                        <w:pStyle w:val="Lijstalinea"/>
                        <w:numPr>
                          <w:ilvl w:val="0"/>
                          <w:numId w:val="21"/>
                        </w:numPr>
                      </w:pPr>
                      <w:r w:rsidRPr="00845CA6">
                        <w:t>Eventuele opmerkingen of vragen</w:t>
                      </w:r>
                      <w:r w:rsidR="00BD08D1">
                        <w:t>.</w:t>
                      </w:r>
                    </w:p>
                    <w:p w14:paraId="548B9630" w14:textId="77777777" w:rsidR="00845CA6" w:rsidRPr="00CD0FB0" w:rsidRDefault="00845CA6" w:rsidP="00CD0FB0">
                      <w:pPr>
                        <w:rPr>
                          <w:szCs w:val="22"/>
                        </w:rPr>
                      </w:pPr>
                    </w:p>
                    <w:p w14:paraId="0A0D8BAE" w14:textId="77D63883" w:rsidR="00845CA6" w:rsidRPr="00845CA6" w:rsidRDefault="00845CA6" w:rsidP="00845CA6">
                      <w:pPr>
                        <w:rPr>
                          <w:szCs w:val="22"/>
                        </w:rPr>
                      </w:pPr>
                      <w:r w:rsidRPr="00845CA6">
                        <w:rPr>
                          <w:szCs w:val="22"/>
                        </w:rPr>
                        <w:t xml:space="preserve">N.B. Het kan zijn dat er een interventie ontbreekt in de lijst, voeg deze zo nodig toe. Het is ook mogelijk om een selectie van interventies te onderzoeken en daarmee een deel van de </w:t>
                      </w:r>
                      <w:r w:rsidR="00737315">
                        <w:rPr>
                          <w:szCs w:val="22"/>
                        </w:rPr>
                        <w:t>lijst</w:t>
                      </w:r>
                      <w:r w:rsidRPr="00845CA6">
                        <w:rPr>
                          <w:szCs w:val="22"/>
                        </w:rPr>
                        <w:t xml:space="preserve"> te gebruiken.</w:t>
                      </w:r>
                    </w:p>
                    <w:p w14:paraId="44B43654" w14:textId="77777777" w:rsidR="00845CA6" w:rsidRPr="00845CA6" w:rsidRDefault="00845CA6" w:rsidP="00845CA6">
                      <w:pPr>
                        <w:rPr>
                          <w:b/>
                          <w:bCs/>
                        </w:rPr>
                      </w:pPr>
                    </w:p>
                  </w:txbxContent>
                </v:textbox>
                <w10:wrap anchory="page"/>
                <w10:anchorlock/>
              </v:shape>
            </w:pict>
          </mc:Fallback>
        </mc:AlternateContent>
      </w:r>
      <w:r w:rsidRPr="003B4F85">
        <w:rPr>
          <w:b/>
          <w:bCs/>
          <w:noProof/>
          <w:lang w:eastAsia="nl-NL"/>
        </w:rPr>
        <mc:AlternateContent>
          <mc:Choice Requires="wps">
            <w:drawing>
              <wp:anchor distT="0" distB="0" distL="114300" distR="114300" simplePos="0" relativeHeight="251661312" behindDoc="0" locked="1" layoutInCell="1" allowOverlap="1" wp14:anchorId="65800A49" wp14:editId="3FF220FA">
                <wp:simplePos x="0" y="0"/>
                <wp:positionH relativeFrom="column">
                  <wp:posOffset>4888865</wp:posOffset>
                </wp:positionH>
                <wp:positionV relativeFrom="page">
                  <wp:posOffset>3096260</wp:posOffset>
                </wp:positionV>
                <wp:extent cx="4656455" cy="1605915"/>
                <wp:effectExtent l="0" t="0" r="4445" b="0"/>
                <wp:wrapNone/>
                <wp:docPr id="604044261" name="Tekstvak 3"/>
                <wp:cNvGraphicFramePr/>
                <a:graphic xmlns:a="http://schemas.openxmlformats.org/drawingml/2006/main">
                  <a:graphicData uri="http://schemas.microsoft.com/office/word/2010/wordprocessingShape">
                    <wps:wsp>
                      <wps:cNvSpPr txBox="1"/>
                      <wps:spPr>
                        <a:xfrm>
                          <a:off x="0" y="0"/>
                          <a:ext cx="4656455" cy="1605915"/>
                        </a:xfrm>
                        <a:prstGeom prst="rect">
                          <a:avLst/>
                        </a:prstGeom>
                        <a:solidFill>
                          <a:srgbClr val="308866">
                            <a:alpha val="10000"/>
                          </a:srgbClr>
                        </a:solidFill>
                        <a:ln w="6350">
                          <a:noFill/>
                        </a:ln>
                      </wps:spPr>
                      <wps:txbx>
                        <w:txbxContent>
                          <w:p w14:paraId="7EBF6879" w14:textId="77777777" w:rsidR="00845CA6" w:rsidRDefault="00845CA6" w:rsidP="00845CA6">
                            <w:pPr>
                              <w:pStyle w:val="TussenkopjepaarsVOION"/>
                            </w:pPr>
                            <w:r w:rsidRPr="00F4584A">
                              <w:t xml:space="preserve">Wie vult dit overzicht in? </w:t>
                            </w:r>
                          </w:p>
                          <w:p w14:paraId="1017DE79" w14:textId="77777777" w:rsidR="009411C1" w:rsidRDefault="009411C1" w:rsidP="00CD0FB0"/>
                          <w:p w14:paraId="7EBE8CD0" w14:textId="77777777" w:rsidR="00845CA6" w:rsidRPr="00F4584A" w:rsidRDefault="00845CA6" w:rsidP="003B4F85">
                            <w:r w:rsidRPr="00F4584A">
                              <w:t>Het overzicht wordt in eerste instantie ingevuld door een</w:t>
                            </w:r>
                            <w:r w:rsidR="009411C1">
                              <w:t xml:space="preserve"> </w:t>
                            </w:r>
                            <w:r w:rsidRPr="00F4584A">
                              <w:t xml:space="preserve">vertegenwoordiging van de schoolleiding, HR, enkele personeelsleden (OP en OOP) en MR. De opgehaalde informatie kan vervolgens worden gebruikt in een bijeenkomst met alle personeelsleden, om hierover in groepsverband verder in gesprek te gaan. </w:t>
                            </w:r>
                          </w:p>
                          <w:p w14:paraId="6F2D04FD" w14:textId="77777777" w:rsidR="00845CA6" w:rsidRPr="00B324A0" w:rsidRDefault="00845CA6" w:rsidP="00845CA6">
                            <w:pPr>
                              <w:pStyle w:val="KOP1grootgroenVOION"/>
                            </w:pPr>
                          </w:p>
                        </w:txbxContent>
                      </wps:txbx>
                      <wps:bodyPr rot="0" spcFirstLastPara="0" vertOverflow="overflow" horzOverflow="overflow" vert="horz" wrap="square" lIns="108000" tIns="10800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00A49" id="_x0000_s1028" type="#_x0000_t202" style="position:absolute;margin-left:384.95pt;margin-top:243.8pt;width:366.65pt;height:1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" fillcolor="#308866" stroked="f" strokeweight=".5pt">
                <v:fill opacity="6682f"/>
                <v:textbox inset="3mm,3mm,5mm,3mm">
                  <w:txbxContent>
                    <w:p w14:paraId="7EBF6879" w14:textId="77777777" w:rsidR="00845CA6" w:rsidRDefault="00845CA6" w:rsidP="00845CA6">
                      <w:pPr>
                        <w:pStyle w:val="TussenkopjepaarsVOION"/>
                      </w:pPr>
                      <w:r w:rsidRPr="00F4584A">
                        <w:t xml:space="preserve">Wie vult dit overzicht in? </w:t>
                      </w:r>
                    </w:p>
                    <w:p w14:paraId="1017DE79" w14:textId="77777777" w:rsidR="009411C1" w:rsidRDefault="009411C1" w:rsidP="00CD0FB0"/>
                    <w:p w14:paraId="7EBE8CD0" w14:textId="77777777" w:rsidR="00845CA6" w:rsidRPr="00F4584A" w:rsidRDefault="00845CA6" w:rsidP="003B4F85">
                      <w:r w:rsidRPr="00F4584A">
                        <w:t>Het overzicht wordt in eerste instantie ingevuld door een</w:t>
                      </w:r>
                      <w:r w:rsidR="009411C1">
                        <w:t xml:space="preserve"> </w:t>
                      </w:r>
                      <w:r w:rsidRPr="00F4584A">
                        <w:t xml:space="preserve">vertegenwoordiging van de schoolleiding, HR, enkele personeelsleden (OP en OOP) en MR. De opgehaalde informatie kan vervolgens worden gebruikt in een bijeenkomst met alle personeelsleden, om hierover in groepsverband verder in gesprek te gaan. </w:t>
                      </w:r>
                    </w:p>
                    <w:p w14:paraId="6F2D04FD" w14:textId="77777777" w:rsidR="00845CA6" w:rsidRPr="00B324A0" w:rsidRDefault="00845CA6" w:rsidP="00845CA6">
                      <w:pPr>
                        <w:pStyle w:val="KOP1grootgroenVOION"/>
                      </w:pPr>
                    </w:p>
                  </w:txbxContent>
                </v:textbox>
                <w10:wrap anchory="page"/>
                <w10:anchorlock/>
              </v:shape>
            </w:pict>
          </mc:Fallback>
        </mc:AlternateContent>
      </w:r>
    </w:p>
    <w:p w14:paraId="650C5EBD" w14:textId="77777777" w:rsidR="00440A8B" w:rsidRDefault="00440A8B">
      <w:pPr>
        <w:rPr>
          <w:vertAlign w:val="subscript"/>
        </w:rPr>
      </w:pPr>
    </w:p>
    <w:p w14:paraId="269B6EE6" w14:textId="77777777" w:rsidR="00440A8B" w:rsidRDefault="00440A8B">
      <w:pPr>
        <w:rPr>
          <w:vertAlign w:val="subscript"/>
        </w:rPr>
      </w:pPr>
    </w:p>
    <w:p w14:paraId="33FA3929" w14:textId="77777777" w:rsidR="00440A8B" w:rsidRDefault="00440A8B">
      <w:pPr>
        <w:rPr>
          <w:vertAlign w:val="subscript"/>
        </w:rPr>
      </w:pPr>
    </w:p>
    <w:p w14:paraId="216F97F0" w14:textId="77777777" w:rsidR="00440A8B" w:rsidRDefault="00440A8B">
      <w:pPr>
        <w:rPr>
          <w:vertAlign w:val="subscript"/>
        </w:rPr>
      </w:pPr>
    </w:p>
    <w:p w14:paraId="512494F3" w14:textId="77777777" w:rsidR="00440A8B" w:rsidRDefault="00440A8B">
      <w:pPr>
        <w:rPr>
          <w:vertAlign w:val="subscript"/>
        </w:rPr>
      </w:pPr>
    </w:p>
    <w:p w14:paraId="0373020D" w14:textId="77777777" w:rsidR="00440A8B" w:rsidRDefault="00440A8B">
      <w:pPr>
        <w:rPr>
          <w:vertAlign w:val="subscript"/>
        </w:rPr>
      </w:pPr>
    </w:p>
    <w:p w14:paraId="6E22630B" w14:textId="77777777" w:rsidR="00440A8B" w:rsidRDefault="00440A8B">
      <w:pPr>
        <w:rPr>
          <w:vertAlign w:val="subscript"/>
        </w:rPr>
      </w:pPr>
    </w:p>
    <w:p w14:paraId="383E9149" w14:textId="77777777" w:rsidR="00440A8B" w:rsidRDefault="00440A8B">
      <w:pPr>
        <w:rPr>
          <w:vertAlign w:val="subscript"/>
        </w:rPr>
      </w:pPr>
    </w:p>
    <w:p w14:paraId="535873C3" w14:textId="77777777" w:rsidR="00440A8B" w:rsidRDefault="00440A8B">
      <w:pPr>
        <w:rPr>
          <w:vertAlign w:val="subscript"/>
        </w:rPr>
      </w:pPr>
    </w:p>
    <w:p w14:paraId="035DDC4E" w14:textId="77777777" w:rsidR="00440A8B" w:rsidRDefault="00440A8B">
      <w:pPr>
        <w:rPr>
          <w:vertAlign w:val="subscript"/>
        </w:rPr>
      </w:pPr>
    </w:p>
    <w:p w14:paraId="42D9555B" w14:textId="77777777" w:rsidR="00440A8B" w:rsidRDefault="00440A8B">
      <w:pPr>
        <w:rPr>
          <w:vertAlign w:val="subscript"/>
        </w:rPr>
      </w:pPr>
    </w:p>
    <w:p w14:paraId="26AC66AB" w14:textId="77777777" w:rsidR="00440A8B" w:rsidRDefault="00440A8B">
      <w:pPr>
        <w:rPr>
          <w:vertAlign w:val="subscript"/>
        </w:rPr>
      </w:pPr>
    </w:p>
    <w:p w14:paraId="3EEB6319" w14:textId="77777777" w:rsidR="00440A8B" w:rsidRPr="009411C1" w:rsidRDefault="00440A8B">
      <w:pPr>
        <w:rPr>
          <w:vertAlign w:val="subscript"/>
        </w:rPr>
      </w:pPr>
    </w:p>
    <w:p w14:paraId="674579AA" w14:textId="77777777" w:rsidR="00440A8B" w:rsidRDefault="009411C1">
      <w:pPr>
        <w:rPr>
          <w:vertAlign w:val="subscript"/>
        </w:rPr>
      </w:pPr>
      <w:r>
        <w:rPr>
          <w:vertAlign w:val="subscript"/>
        </w:rPr>
        <w:softHyphen/>
      </w:r>
    </w:p>
    <w:p w14:paraId="6F5968D0" w14:textId="77777777" w:rsidR="00440A8B" w:rsidRDefault="00440A8B">
      <w:pPr>
        <w:rPr>
          <w:vertAlign w:val="subscript"/>
        </w:rPr>
      </w:pPr>
    </w:p>
    <w:p w14:paraId="5416EFA5" w14:textId="77777777" w:rsidR="00EB048B" w:rsidRDefault="00EB048B">
      <w:pPr>
        <w:rPr>
          <w:vertAlign w:val="subscript"/>
        </w:rPr>
      </w:pPr>
    </w:p>
    <w:p w14:paraId="3A5E7333" w14:textId="77777777" w:rsidR="003B4F85" w:rsidRDefault="003B4F85">
      <w:pPr>
        <w:spacing w:line="240" w:lineRule="auto"/>
        <w:rPr>
          <w:b/>
          <w:bCs/>
          <w:color w:val="813A7D"/>
          <w:sz w:val="32"/>
          <w:szCs w:val="32"/>
        </w:rPr>
      </w:pPr>
      <w:r>
        <w:br w:type="page"/>
      </w:r>
    </w:p>
    <w:p w14:paraId="4FECE5C7" w14:textId="7D3A2305" w:rsidR="00EB048B" w:rsidRPr="009411C1" w:rsidRDefault="00EB048B" w:rsidP="009411C1">
      <w:pPr>
        <w:pStyle w:val="KOP2PaarsVOION"/>
      </w:pPr>
      <w:r w:rsidRPr="009411C1">
        <w:lastRenderedPageBreak/>
        <w:t>Gespreks-/reflectievragen</w:t>
      </w:r>
    </w:p>
    <w:p w14:paraId="4E37E347" w14:textId="77777777" w:rsidR="009411C1" w:rsidRDefault="009411C1" w:rsidP="00EB048B">
      <w:pPr>
        <w:rPr>
          <w:b/>
          <w:bCs/>
        </w:rPr>
      </w:pPr>
    </w:p>
    <w:p w14:paraId="5116E86B" w14:textId="77777777" w:rsidR="00EB048B" w:rsidRPr="00EB048B" w:rsidRDefault="00EB048B" w:rsidP="00EB048B">
      <w:pPr>
        <w:rPr>
          <w:b/>
          <w:bCs/>
        </w:rPr>
      </w:pPr>
      <w:r w:rsidRPr="00EB048B">
        <w:rPr>
          <w:b/>
          <w:bCs/>
        </w:rPr>
        <w:t>Bij het invullen en bespreken van de lijst, kunnen onderstaande vragen ondersteunen.</w:t>
      </w:r>
    </w:p>
    <w:p w14:paraId="76DF319A" w14:textId="77777777" w:rsidR="00EB048B" w:rsidRDefault="00EB048B" w:rsidP="00EB048B"/>
    <w:p w14:paraId="17CF2141" w14:textId="77777777" w:rsidR="00FD7B73" w:rsidRPr="006610ED" w:rsidRDefault="00FD7B73" w:rsidP="00FD7B73">
      <w:pPr>
        <w:pStyle w:val="Lijstalinea"/>
        <w:numPr>
          <w:ilvl w:val="0"/>
          <w:numId w:val="30"/>
        </w:numPr>
      </w:pPr>
      <w:r w:rsidRPr="006610ED">
        <w:t>Welke interventies leveren volgens ons team het meeste op?</w:t>
      </w:r>
    </w:p>
    <w:p w14:paraId="003B6EFE" w14:textId="77777777" w:rsidR="00FD7B73" w:rsidRPr="006610ED" w:rsidRDefault="00FD7B73" w:rsidP="00FD7B73">
      <w:pPr>
        <w:pStyle w:val="Lijstalinea"/>
        <w:numPr>
          <w:ilvl w:val="0"/>
          <w:numId w:val="30"/>
        </w:numPr>
      </w:pPr>
      <w:r w:rsidRPr="006610ED">
        <w:t>Welke maatregelen kunnen we morgen starten?</w:t>
      </w:r>
    </w:p>
    <w:p w14:paraId="031DB87B" w14:textId="59C86BA6" w:rsidR="00FD7B73" w:rsidRPr="006610ED" w:rsidRDefault="00FD7B73" w:rsidP="00FD7B73">
      <w:pPr>
        <w:pStyle w:val="Lijstalinea"/>
        <w:numPr>
          <w:ilvl w:val="0"/>
          <w:numId w:val="30"/>
        </w:numPr>
      </w:pPr>
      <w:r w:rsidRPr="006610ED">
        <w:t xml:space="preserve">Wat zijn de kansen bij het starten met </w:t>
      </w:r>
      <w:r w:rsidR="00EB32BC">
        <w:t>de</w:t>
      </w:r>
      <w:r w:rsidRPr="006610ED">
        <w:t xml:space="preserve"> interventie?</w:t>
      </w:r>
    </w:p>
    <w:p w14:paraId="263AEEA0" w14:textId="77777777" w:rsidR="00FD7B73" w:rsidRPr="006610ED" w:rsidRDefault="00FD7B73" w:rsidP="00FD7B73">
      <w:pPr>
        <w:pStyle w:val="Lijstalinea"/>
        <w:numPr>
          <w:ilvl w:val="0"/>
          <w:numId w:val="30"/>
        </w:numPr>
      </w:pPr>
      <w:r w:rsidRPr="006610ED">
        <w:t xml:space="preserve">Wat zijn de risico’s van niet-handelen? </w:t>
      </w:r>
    </w:p>
    <w:p w14:paraId="3DE12ADC" w14:textId="0CE5963C" w:rsidR="00FD7B73" w:rsidRPr="006610ED" w:rsidRDefault="00FD7B73" w:rsidP="00FD7B73">
      <w:pPr>
        <w:pStyle w:val="Lijstalinea"/>
        <w:numPr>
          <w:ilvl w:val="0"/>
          <w:numId w:val="30"/>
        </w:numPr>
      </w:pPr>
      <w:r w:rsidRPr="006610ED">
        <w:t xml:space="preserve">Welke tijdsinvestering vraagt het om </w:t>
      </w:r>
      <w:r w:rsidR="00C766DD">
        <w:t xml:space="preserve">de </w:t>
      </w:r>
      <w:r w:rsidRPr="006610ED">
        <w:t>interventie uit te werken?</w:t>
      </w:r>
    </w:p>
    <w:p w14:paraId="0235FD19" w14:textId="77777777" w:rsidR="00FD7B73" w:rsidRPr="006610ED" w:rsidRDefault="00FD7B73" w:rsidP="00FD7B73">
      <w:pPr>
        <w:pStyle w:val="Lijstalinea"/>
        <w:numPr>
          <w:ilvl w:val="0"/>
          <w:numId w:val="30"/>
        </w:numPr>
      </w:pPr>
      <w:r w:rsidRPr="006610ED">
        <w:t xml:space="preserve">Wie is betrokken bij de ontwikkeling/uitvoering van de interventie? </w:t>
      </w:r>
    </w:p>
    <w:p w14:paraId="6C3B68AB" w14:textId="77777777" w:rsidR="00FD7B73" w:rsidRPr="006610ED" w:rsidRDefault="00FD7B73" w:rsidP="00FD7B73">
      <w:pPr>
        <w:pStyle w:val="Lijstalinea"/>
        <w:numPr>
          <w:ilvl w:val="0"/>
          <w:numId w:val="30"/>
        </w:numPr>
      </w:pPr>
      <w:r w:rsidRPr="006610ED">
        <w:t>Op welke groep(en) of medewerker(s) heeft de interventie invloed?</w:t>
      </w:r>
    </w:p>
    <w:p w14:paraId="3E2B57FE" w14:textId="77777777" w:rsidR="00FD7B73" w:rsidRPr="006610ED" w:rsidRDefault="00FD7B73" w:rsidP="00FD7B73">
      <w:pPr>
        <w:pStyle w:val="Lijstalinea"/>
        <w:numPr>
          <w:ilvl w:val="0"/>
          <w:numId w:val="30"/>
        </w:numPr>
      </w:pPr>
      <w:r w:rsidRPr="006610ED">
        <w:t xml:space="preserve">Wat is nodig voor een structurele implementatie van de interventie? </w:t>
      </w:r>
    </w:p>
    <w:p w14:paraId="1FDB7D06" w14:textId="77777777" w:rsidR="00FD7B73" w:rsidRPr="006610ED" w:rsidRDefault="00FD7B73" w:rsidP="00FD7B73">
      <w:pPr>
        <w:pStyle w:val="Lijstalinea"/>
        <w:numPr>
          <w:ilvl w:val="0"/>
          <w:numId w:val="30"/>
        </w:numPr>
      </w:pPr>
      <w:r w:rsidRPr="006610ED">
        <w:t>Hoe wordt de interventie financieel mogelijk gemaakt?</w:t>
      </w:r>
    </w:p>
    <w:p w14:paraId="4258092D" w14:textId="77777777" w:rsidR="00FD7B73" w:rsidRPr="006610ED" w:rsidRDefault="00FD7B73" w:rsidP="00FD7B73">
      <w:pPr>
        <w:pStyle w:val="Lijstalinea"/>
        <w:numPr>
          <w:ilvl w:val="0"/>
          <w:numId w:val="30"/>
        </w:numPr>
      </w:pPr>
      <w:r w:rsidRPr="006610ED">
        <w:t xml:space="preserve">Welke subsidies spelen een rol bij de interventie? </w:t>
      </w:r>
    </w:p>
    <w:p w14:paraId="4664CD74" w14:textId="77777777" w:rsidR="00FD7B73" w:rsidRPr="006610ED" w:rsidRDefault="00FD7B73" w:rsidP="00FD7B73">
      <w:pPr>
        <w:pStyle w:val="Lijstalinea"/>
        <w:numPr>
          <w:ilvl w:val="0"/>
          <w:numId w:val="30"/>
        </w:numPr>
      </w:pPr>
      <w:r w:rsidRPr="006610ED">
        <w:t xml:space="preserve">Welke (aanvullende) samenwerkingen binnen of buiten de school, zijn helpend of kunnen helpend zijn voor de uitvoering van de interventie? </w:t>
      </w:r>
    </w:p>
    <w:p w14:paraId="242AA745" w14:textId="77777777" w:rsidR="00FD7B73" w:rsidRPr="006610ED" w:rsidRDefault="00FD7B73" w:rsidP="00FD7B73">
      <w:pPr>
        <w:pStyle w:val="Lijstalinea"/>
        <w:numPr>
          <w:ilvl w:val="0"/>
          <w:numId w:val="30"/>
        </w:numPr>
      </w:pPr>
      <w:r w:rsidRPr="006610ED">
        <w:t xml:space="preserve">Zijn er andere interventies die aanvullend zijn aan een interventie in de lijst? Zo ja, welke ervaringen zijn er met deze andere interventie? </w:t>
      </w:r>
    </w:p>
    <w:p w14:paraId="5876CD11" w14:textId="6EBC8452" w:rsidR="00440A8B" w:rsidRPr="006F045A" w:rsidRDefault="0053151A" w:rsidP="001A785E">
      <w:pPr>
        <w:pStyle w:val="KOP2PaarsVOION"/>
      </w:pPr>
      <w:r>
        <w:br w:type="page"/>
      </w:r>
      <w:r w:rsidR="00EB048B" w:rsidRPr="00EB048B">
        <w:lastRenderedPageBreak/>
        <w:t xml:space="preserve"> </w:t>
      </w:r>
      <w:r w:rsidR="00EB048B" w:rsidRPr="006F045A">
        <w:t>1</w:t>
      </w:r>
      <w:r w:rsidR="00EB048B" w:rsidRPr="001A785E">
        <w:t>. Gesprekken met p</w:t>
      </w:r>
      <w:r w:rsidR="00EB048B" w:rsidRPr="006F045A">
        <w:t>ersoneel (individueel/team)</w:t>
      </w:r>
    </w:p>
    <w:p w14:paraId="60A5E887" w14:textId="77777777" w:rsidR="005029D8" w:rsidRDefault="005029D8" w:rsidP="005029D8">
      <w:pPr>
        <w:rPr>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31"/>
        <w:gridCol w:w="4156"/>
        <w:gridCol w:w="4156"/>
        <w:gridCol w:w="1752"/>
      </w:tblGrid>
      <w:tr w:rsidR="006F045A" w:rsidRPr="005029D8" w14:paraId="7D9E22FD" w14:textId="77777777" w:rsidTr="00B230B7">
        <w:trPr>
          <w:trHeight w:val="850"/>
        </w:trPr>
        <w:tc>
          <w:tcPr>
            <w:tcW w:w="2830" w:type="dxa"/>
            <w:tcBorders>
              <w:top w:val="single" w:sz="4" w:space="0" w:color="BB267D"/>
              <w:left w:val="single" w:sz="4" w:space="0" w:color="BB267D"/>
              <w:bottom w:val="single" w:sz="4" w:space="0" w:color="BB267D"/>
              <w:right w:val="single" w:sz="4" w:space="0" w:color="FFFFFF" w:themeColor="background1"/>
            </w:tcBorders>
            <w:shd w:val="clear" w:color="auto" w:fill="BB267D"/>
            <w:vAlign w:val="center"/>
          </w:tcPr>
          <w:p w14:paraId="57D67DB3" w14:textId="77777777" w:rsidR="005029D8" w:rsidRPr="006F045A" w:rsidRDefault="005029D8" w:rsidP="005029D8">
            <w:pPr>
              <w:pStyle w:val="TabelstandaardVOION"/>
              <w:rPr>
                <w:b/>
                <w:bCs/>
                <w:color w:val="FFFFFF" w:themeColor="background1"/>
              </w:rPr>
            </w:pPr>
            <w:r w:rsidRPr="006F045A">
              <w:rPr>
                <w:b/>
                <w:bCs/>
                <w:color w:val="FFFFFF" w:themeColor="background1"/>
              </w:rPr>
              <w:t>Interventie</w:t>
            </w:r>
          </w:p>
        </w:tc>
        <w:tc>
          <w:tcPr>
            <w:tcW w:w="1531"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5AA12321" w14:textId="21B4C20A" w:rsidR="005029D8" w:rsidRPr="006F045A" w:rsidRDefault="005029D8" w:rsidP="005029D8">
            <w:pPr>
              <w:pStyle w:val="TabelstandaardVOION"/>
              <w:rPr>
                <w:b/>
                <w:bCs/>
                <w:color w:val="FFFFFF" w:themeColor="background1"/>
              </w:rPr>
            </w:pPr>
            <w:r w:rsidRPr="006F045A">
              <w:rPr>
                <w:b/>
                <w:bCs/>
                <w:color w:val="FFFFFF" w:themeColor="background1"/>
              </w:rPr>
              <w:t>Toegepast</w:t>
            </w:r>
          </w:p>
        </w:tc>
        <w:tc>
          <w:tcPr>
            <w:tcW w:w="4156"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72CD806D" w14:textId="026BB4A4" w:rsidR="005029D8" w:rsidRPr="006F045A" w:rsidRDefault="008F7B8F" w:rsidP="005029D8">
            <w:pPr>
              <w:pStyle w:val="TabelstandaardVOION"/>
              <w:rPr>
                <w:b/>
                <w:bCs/>
                <w:color w:val="FFFFFF" w:themeColor="background1"/>
              </w:rPr>
            </w:pPr>
            <w:r w:rsidRPr="006F045A">
              <w:rPr>
                <w:b/>
                <w:bCs/>
                <w:color w:val="FFFFFF" w:themeColor="background1"/>
              </w:rPr>
              <w:t>Hoe wordt dit</w:t>
            </w:r>
            <w:r>
              <w:rPr>
                <w:b/>
                <w:bCs/>
                <w:color w:val="FFFFFF" w:themeColor="background1"/>
              </w:rPr>
              <w:t xml:space="preserve"> </w:t>
            </w:r>
            <w:r w:rsidRPr="006F045A">
              <w:rPr>
                <w:b/>
                <w:bCs/>
                <w:color w:val="FFFFFF" w:themeColor="background1"/>
              </w:rPr>
              <w:t>toegepast?</w:t>
            </w:r>
          </w:p>
        </w:tc>
        <w:tc>
          <w:tcPr>
            <w:tcW w:w="4156"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50C4D4D3" w14:textId="77777777" w:rsidR="005029D8" w:rsidRPr="006F045A" w:rsidRDefault="005029D8" w:rsidP="005029D8">
            <w:pPr>
              <w:pStyle w:val="TabelstandaardVOION"/>
              <w:rPr>
                <w:b/>
                <w:bCs/>
                <w:color w:val="FFFFFF" w:themeColor="background1"/>
              </w:rPr>
            </w:pPr>
            <w:r w:rsidRPr="006F045A">
              <w:rPr>
                <w:b/>
                <w:bCs/>
                <w:color w:val="FFFFFF" w:themeColor="background1"/>
              </w:rPr>
              <w:t>Ervaringen en effect of beoogd effect (bijv. invloed op kwaliteit, werkdruk, financiële gevolgen)</w:t>
            </w:r>
          </w:p>
        </w:tc>
        <w:tc>
          <w:tcPr>
            <w:tcW w:w="1752" w:type="dxa"/>
            <w:tcBorders>
              <w:top w:val="single" w:sz="4" w:space="0" w:color="BB267D"/>
              <w:left w:val="single" w:sz="4" w:space="0" w:color="FFFFFF" w:themeColor="background1"/>
              <w:bottom w:val="single" w:sz="4" w:space="0" w:color="BB267D"/>
              <w:right w:val="single" w:sz="4" w:space="0" w:color="BB267D"/>
            </w:tcBorders>
            <w:shd w:val="clear" w:color="auto" w:fill="BB267D"/>
            <w:vAlign w:val="center"/>
          </w:tcPr>
          <w:p w14:paraId="2A258CFA" w14:textId="77777777" w:rsidR="005029D8" w:rsidRPr="006F045A" w:rsidDel="00BB1D86" w:rsidRDefault="005029D8" w:rsidP="005029D8">
            <w:pPr>
              <w:pStyle w:val="TabelstandaardVOION"/>
              <w:rPr>
                <w:b/>
                <w:bCs/>
                <w:color w:val="FFFFFF" w:themeColor="background1"/>
              </w:rPr>
            </w:pPr>
            <w:r w:rsidRPr="006F045A">
              <w:rPr>
                <w:b/>
                <w:bCs/>
                <w:color w:val="FFFFFF" w:themeColor="background1"/>
              </w:rPr>
              <w:t>Opmerkingen en vragen</w:t>
            </w:r>
          </w:p>
        </w:tc>
      </w:tr>
      <w:tr w:rsidR="00395F07" w:rsidRPr="005029D8" w14:paraId="40F887FC" w14:textId="77777777" w:rsidTr="00B230B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36B151C0" w14:textId="4AC9997C" w:rsidR="00395F07" w:rsidRPr="00395F07" w:rsidRDefault="00395F07" w:rsidP="00395F07">
            <w:pPr>
              <w:pStyle w:val="TabelstandaardVOION"/>
            </w:pPr>
            <w:r w:rsidRPr="00395F07">
              <w:t>Gesprek over de deeltijdfactor</w:t>
            </w:r>
          </w:p>
        </w:tc>
        <w:tc>
          <w:tcPr>
            <w:tcW w:w="1531" w:type="dxa"/>
            <w:tcBorders>
              <w:top w:val="single" w:sz="4" w:space="0" w:color="BB267D"/>
              <w:left w:val="single" w:sz="4" w:space="0" w:color="BB267D"/>
              <w:bottom w:val="single" w:sz="4" w:space="0" w:color="BB267D"/>
              <w:right w:val="single" w:sz="4" w:space="0" w:color="BB267D"/>
            </w:tcBorders>
            <w:vAlign w:val="center"/>
          </w:tcPr>
          <w:p w14:paraId="60B20BDA" w14:textId="3E8F30CF" w:rsidR="00395F07" w:rsidRPr="00B230B7" w:rsidRDefault="00B230B7" w:rsidP="00395F07">
            <w:pPr>
              <w:pStyle w:val="TabelstandaardVOION"/>
              <w:rPr>
                <w:rFonts w:cs="Arial"/>
                <w:szCs w:val="20"/>
              </w:rPr>
            </w:pPr>
            <w:r w:rsidRPr="00D53C2C">
              <w:rPr>
                <w:rFonts w:cs="Arial"/>
                <w:szCs w:val="20"/>
              </w:rPr>
              <w:t xml:space="preserve">  </w:t>
            </w:r>
            <w:sdt>
              <w:sdtPr>
                <w:rPr>
                  <w:rFonts w:cs="Arial"/>
                  <w:szCs w:val="20"/>
                </w:rPr>
                <w:id w:val="1091501449"/>
                <w14:checkbox>
                  <w14:checked w14:val="0"/>
                  <w14:checkedState w14:val="2612" w14:font="MS Gothic"/>
                  <w14:uncheckedState w14:val="2610" w14:font="MS Gothic"/>
                </w14:checkbox>
              </w:sdtPr>
              <w:sdtContent>
                <w:r w:rsidR="00737315">
                  <w:rPr>
                    <w:rFonts w:ascii="MS Gothic" w:eastAsia="MS Gothic" w:hAnsi="MS Gothic" w:cs="Arial" w:hint="eastAsia"/>
                    <w:szCs w:val="20"/>
                  </w:rPr>
                  <w:t>☐</w:t>
                </w:r>
              </w:sdtContent>
            </w:sdt>
            <w:r w:rsidR="00395F07">
              <w:t xml:space="preserve"> </w:t>
            </w:r>
            <w:proofErr w:type="gramStart"/>
            <w:r w:rsidR="00395F07">
              <w:t>ja</w:t>
            </w:r>
            <w:proofErr w:type="gramEnd"/>
          </w:p>
          <w:p w14:paraId="297D8E9A" w14:textId="730B6AD0" w:rsidR="00395F07" w:rsidRPr="00B230B7" w:rsidRDefault="00B230B7" w:rsidP="00395F07">
            <w:pPr>
              <w:pStyle w:val="TabelstandaardVOION"/>
              <w:rPr>
                <w:rFonts w:cs="Arial"/>
                <w:szCs w:val="20"/>
              </w:rPr>
            </w:pPr>
            <w:r w:rsidRPr="00D53C2C">
              <w:rPr>
                <w:rFonts w:cs="Arial"/>
                <w:szCs w:val="20"/>
              </w:rPr>
              <w:t xml:space="preserve">  </w:t>
            </w:r>
            <w:sdt>
              <w:sdtPr>
                <w:rPr>
                  <w:rFonts w:cs="Arial"/>
                  <w:szCs w:val="20"/>
                </w:rPr>
                <w:id w:val="-186372239"/>
                <w14:checkbox>
                  <w14:checked w14:val="0"/>
                  <w14:checkedState w14:val="2612" w14:font="MS Gothic"/>
                  <w14:uncheckedState w14:val="2610" w14:font="MS Gothic"/>
                </w14:checkbox>
              </w:sdtPr>
              <w:sdtContent>
                <w:r w:rsidR="00737315">
                  <w:rPr>
                    <w:rFonts w:ascii="MS Gothic" w:eastAsia="MS Gothic" w:hAnsi="MS Gothic" w:cs="Arial" w:hint="eastAsia"/>
                    <w:szCs w:val="20"/>
                  </w:rPr>
                  <w:t>☐</w:t>
                </w:r>
              </w:sdtContent>
            </w:sdt>
            <w:r w:rsidR="005E7CC5">
              <w:t xml:space="preserve"> </w:t>
            </w:r>
            <w:proofErr w:type="gramStart"/>
            <w:r w:rsidR="00395F07">
              <w:t>nee</w:t>
            </w:r>
            <w:proofErr w:type="gramEnd"/>
          </w:p>
          <w:p w14:paraId="6F01989D" w14:textId="031CE0E1" w:rsidR="00395F07" w:rsidRPr="00B230B7" w:rsidRDefault="00B230B7" w:rsidP="00395F07">
            <w:pPr>
              <w:pStyle w:val="TabelstandaardVOION"/>
              <w:rPr>
                <w:rFonts w:cs="Arial"/>
                <w:szCs w:val="20"/>
              </w:rPr>
            </w:pPr>
            <w:r w:rsidRPr="00D53C2C">
              <w:rPr>
                <w:rFonts w:cs="Arial"/>
                <w:szCs w:val="20"/>
              </w:rPr>
              <w:t xml:space="preserve">  </w:t>
            </w:r>
            <w:sdt>
              <w:sdtPr>
                <w:rPr>
                  <w:rFonts w:cs="Arial"/>
                  <w:szCs w:val="20"/>
                </w:rPr>
                <w:id w:val="1721176185"/>
                <w14:checkbox>
                  <w14:checked w14:val="0"/>
                  <w14:checkedState w14:val="2612" w14:font="MS Gothic"/>
                  <w14:uncheckedState w14:val="2610" w14:font="MS Gothic"/>
                </w14:checkbox>
              </w:sdtPr>
              <w:sdtContent>
                <w:r w:rsidR="00737315">
                  <w:rPr>
                    <w:rFonts w:ascii="MS Gothic" w:eastAsia="MS Gothic" w:hAnsi="MS Gothic" w:cs="Arial" w:hint="eastAsia"/>
                    <w:szCs w:val="20"/>
                  </w:rPr>
                  <w:t>☐</w:t>
                </w:r>
              </w:sdtContent>
            </w:sdt>
            <w:r>
              <w:rPr>
                <w:rFonts w:cs="Arial"/>
                <w:szCs w:val="20"/>
              </w:rPr>
              <w:t xml:space="preserve"> </w:t>
            </w:r>
            <w:proofErr w:type="gramStart"/>
            <w:r w:rsidR="00395F07">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2B48A6F6" w14:textId="44D3C67A" w:rsidR="00395F07" w:rsidRPr="005029D8" w:rsidRDefault="00395F07" w:rsidP="00395F0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1D3A02D0" w14:textId="77777777" w:rsidR="00395F07" w:rsidRPr="005029D8" w:rsidRDefault="00395F07" w:rsidP="00395F0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558A9810" w14:textId="77777777" w:rsidR="00395F07" w:rsidRPr="005029D8" w:rsidRDefault="00395F07" w:rsidP="00395F07">
            <w:pPr>
              <w:pStyle w:val="TabelstandaardVOION"/>
            </w:pPr>
          </w:p>
        </w:tc>
      </w:tr>
      <w:tr w:rsidR="00B230B7" w:rsidRPr="005029D8" w14:paraId="0F80C574" w14:textId="77777777" w:rsidTr="00B230B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5D82B04F" w14:textId="53F29B3B" w:rsidR="00B230B7" w:rsidRPr="00395F07" w:rsidRDefault="00B230B7" w:rsidP="00B230B7">
            <w:pPr>
              <w:pStyle w:val="TabelstandaardVOION"/>
            </w:pPr>
            <w:r w:rsidRPr="00395F07">
              <w:t>Rol van mantelzorg</w:t>
            </w:r>
          </w:p>
        </w:tc>
        <w:tc>
          <w:tcPr>
            <w:tcW w:w="1531" w:type="dxa"/>
            <w:tcBorders>
              <w:top w:val="single" w:sz="4" w:space="0" w:color="BB267D"/>
              <w:left w:val="single" w:sz="4" w:space="0" w:color="BB267D"/>
              <w:bottom w:val="single" w:sz="4" w:space="0" w:color="BB267D"/>
              <w:right w:val="single" w:sz="4" w:space="0" w:color="BB267D"/>
            </w:tcBorders>
            <w:vAlign w:val="center"/>
          </w:tcPr>
          <w:p w14:paraId="1EED9E37"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313327118"/>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1CDB6133"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590928333"/>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79B2ABED" w14:textId="272CA45D" w:rsidR="00B230B7" w:rsidRDefault="00B230B7" w:rsidP="00B230B7">
            <w:pPr>
              <w:pStyle w:val="TabelstandaardVOION"/>
            </w:pPr>
            <w:r w:rsidRPr="00D53C2C">
              <w:rPr>
                <w:rFonts w:cs="Arial"/>
                <w:szCs w:val="20"/>
              </w:rPr>
              <w:t xml:space="preserve">  </w:t>
            </w:r>
            <w:sdt>
              <w:sdtPr>
                <w:rPr>
                  <w:rFonts w:cs="Arial"/>
                  <w:szCs w:val="20"/>
                </w:rPr>
                <w:id w:val="-1052770762"/>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567A8C25" w14:textId="77777777" w:rsidR="00B230B7" w:rsidRPr="005029D8" w:rsidRDefault="00B230B7" w:rsidP="00B230B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365F5A9B" w14:textId="77777777" w:rsidR="00B230B7" w:rsidRPr="005029D8" w:rsidRDefault="00B230B7" w:rsidP="00B230B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0323CD1F" w14:textId="77777777" w:rsidR="00B230B7" w:rsidRPr="005029D8" w:rsidRDefault="00B230B7" w:rsidP="00B230B7">
            <w:pPr>
              <w:pStyle w:val="TabelstandaardVOION"/>
            </w:pPr>
          </w:p>
        </w:tc>
      </w:tr>
      <w:tr w:rsidR="00B230B7" w:rsidRPr="005029D8" w14:paraId="475E323B" w14:textId="77777777" w:rsidTr="00B230B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1985B726" w14:textId="0CAAFEF8" w:rsidR="00B230B7" w:rsidRPr="00395F07" w:rsidRDefault="00B230B7" w:rsidP="00B230B7">
            <w:pPr>
              <w:pStyle w:val="TabelstandaardVOION"/>
            </w:pPr>
            <w:r w:rsidRPr="00395F07">
              <w:t xml:space="preserve">Extra </w:t>
            </w:r>
            <w:proofErr w:type="gramStart"/>
            <w:r w:rsidRPr="00395F07">
              <w:t>beloning</w:t>
            </w:r>
            <w:r w:rsidR="003239A9">
              <w:t xml:space="preserve"> </w:t>
            </w:r>
            <w:r w:rsidRPr="00395F07">
              <w:t>/</w:t>
            </w:r>
            <w:proofErr w:type="gramEnd"/>
            <w:r w:rsidR="003239A9">
              <w:t xml:space="preserve"> </w:t>
            </w:r>
            <w:r w:rsidRPr="00395F07">
              <w:t>tegemoetkoming</w:t>
            </w:r>
          </w:p>
        </w:tc>
        <w:tc>
          <w:tcPr>
            <w:tcW w:w="1531" w:type="dxa"/>
            <w:tcBorders>
              <w:top w:val="single" w:sz="4" w:space="0" w:color="BB267D"/>
              <w:left w:val="single" w:sz="4" w:space="0" w:color="BB267D"/>
              <w:bottom w:val="single" w:sz="4" w:space="0" w:color="BB267D"/>
              <w:right w:val="single" w:sz="4" w:space="0" w:color="BB267D"/>
            </w:tcBorders>
            <w:vAlign w:val="center"/>
          </w:tcPr>
          <w:p w14:paraId="090550E6"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441421452"/>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2BFD3962"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132714"/>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7A235610" w14:textId="2C8F366D" w:rsidR="00B230B7" w:rsidRPr="005029D8" w:rsidRDefault="00B230B7" w:rsidP="00B230B7">
            <w:pPr>
              <w:pStyle w:val="TabelstandaardVOION"/>
            </w:pPr>
            <w:r w:rsidRPr="00D53C2C">
              <w:rPr>
                <w:rFonts w:cs="Arial"/>
                <w:szCs w:val="20"/>
              </w:rPr>
              <w:t xml:space="preserve">  </w:t>
            </w:r>
            <w:sdt>
              <w:sdtPr>
                <w:rPr>
                  <w:rFonts w:cs="Arial"/>
                  <w:szCs w:val="20"/>
                </w:rPr>
                <w:id w:val="1573381928"/>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38A9957B" w14:textId="77777777" w:rsidR="00B230B7" w:rsidRPr="005029D8" w:rsidRDefault="00B230B7" w:rsidP="00B230B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5CD8584A" w14:textId="77777777" w:rsidR="00B230B7" w:rsidRPr="005029D8" w:rsidRDefault="00B230B7" w:rsidP="00B230B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72BFE918" w14:textId="77777777" w:rsidR="00B230B7" w:rsidRPr="005029D8" w:rsidRDefault="00B230B7" w:rsidP="00B230B7">
            <w:pPr>
              <w:pStyle w:val="TabelstandaardVOION"/>
            </w:pPr>
          </w:p>
        </w:tc>
      </w:tr>
      <w:tr w:rsidR="00B230B7" w:rsidRPr="005029D8" w14:paraId="494E75EA" w14:textId="77777777" w:rsidTr="00B230B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0EB8C01A" w14:textId="53A3C55B" w:rsidR="00B230B7" w:rsidRPr="00395F07" w:rsidRDefault="00B230B7" w:rsidP="00B230B7">
            <w:pPr>
              <w:pStyle w:val="TabelstandaardVOION"/>
            </w:pPr>
            <w:r w:rsidRPr="00395F07">
              <w:t>Extra waarderingsgesprekken</w:t>
            </w:r>
          </w:p>
        </w:tc>
        <w:tc>
          <w:tcPr>
            <w:tcW w:w="1531" w:type="dxa"/>
            <w:tcBorders>
              <w:top w:val="single" w:sz="4" w:space="0" w:color="BB267D"/>
              <w:left w:val="single" w:sz="4" w:space="0" w:color="BB267D"/>
              <w:bottom w:val="single" w:sz="4" w:space="0" w:color="BB267D"/>
              <w:right w:val="single" w:sz="4" w:space="0" w:color="BB267D"/>
            </w:tcBorders>
            <w:vAlign w:val="center"/>
          </w:tcPr>
          <w:p w14:paraId="7D837E41"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1294802453"/>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388F870A"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1180230274"/>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60AE5B78" w14:textId="753C5509" w:rsidR="00B230B7" w:rsidRPr="005029D8" w:rsidRDefault="00B230B7" w:rsidP="00B230B7">
            <w:pPr>
              <w:pStyle w:val="TabelstandaardVOION"/>
            </w:pPr>
            <w:r w:rsidRPr="00D53C2C">
              <w:rPr>
                <w:rFonts w:cs="Arial"/>
                <w:szCs w:val="20"/>
              </w:rPr>
              <w:t xml:space="preserve">  </w:t>
            </w:r>
            <w:sdt>
              <w:sdtPr>
                <w:rPr>
                  <w:rFonts w:cs="Arial"/>
                  <w:szCs w:val="20"/>
                </w:rPr>
                <w:id w:val="33786122"/>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1BF7E303" w14:textId="77777777" w:rsidR="00B230B7" w:rsidRPr="005029D8" w:rsidRDefault="00B230B7" w:rsidP="00B230B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0FCCAA75" w14:textId="77777777" w:rsidR="00B230B7" w:rsidRPr="005029D8" w:rsidRDefault="00B230B7" w:rsidP="00B230B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39B3FF1B" w14:textId="77777777" w:rsidR="00B230B7" w:rsidRPr="005029D8" w:rsidRDefault="00B230B7" w:rsidP="00B230B7">
            <w:pPr>
              <w:pStyle w:val="TabelstandaardVOION"/>
            </w:pPr>
          </w:p>
        </w:tc>
      </w:tr>
      <w:tr w:rsidR="00B230B7" w:rsidRPr="005029D8" w14:paraId="353DBE40" w14:textId="77777777" w:rsidTr="00B230B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620E7A4E" w14:textId="7073CB47" w:rsidR="00B230B7" w:rsidRPr="00395F07" w:rsidRDefault="00B230B7" w:rsidP="00B230B7">
            <w:pPr>
              <w:pStyle w:val="TabelstandaardVOION"/>
            </w:pPr>
            <w:r w:rsidRPr="00395F07">
              <w:t>Oudervriendelijke maatregelen</w:t>
            </w:r>
          </w:p>
        </w:tc>
        <w:tc>
          <w:tcPr>
            <w:tcW w:w="1531" w:type="dxa"/>
            <w:tcBorders>
              <w:top w:val="single" w:sz="4" w:space="0" w:color="BB267D"/>
              <w:left w:val="single" w:sz="4" w:space="0" w:color="BB267D"/>
              <w:bottom w:val="single" w:sz="4" w:space="0" w:color="BB267D"/>
              <w:right w:val="single" w:sz="4" w:space="0" w:color="BB267D"/>
            </w:tcBorders>
            <w:vAlign w:val="center"/>
          </w:tcPr>
          <w:p w14:paraId="13DE5A7F"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2100443191"/>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54426DC3"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669635654"/>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4FC34426" w14:textId="1379B174" w:rsidR="00B230B7" w:rsidRPr="005029D8" w:rsidRDefault="00B230B7" w:rsidP="00B230B7">
            <w:pPr>
              <w:pStyle w:val="TabelstandaardVOION"/>
            </w:pPr>
            <w:r w:rsidRPr="00D53C2C">
              <w:rPr>
                <w:rFonts w:cs="Arial"/>
                <w:szCs w:val="20"/>
              </w:rPr>
              <w:t xml:space="preserve">  </w:t>
            </w:r>
            <w:sdt>
              <w:sdtPr>
                <w:rPr>
                  <w:rFonts w:cs="Arial"/>
                  <w:szCs w:val="20"/>
                </w:rPr>
                <w:id w:val="-936207957"/>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111A55FA" w14:textId="77777777" w:rsidR="00B230B7" w:rsidRPr="005029D8" w:rsidRDefault="00B230B7" w:rsidP="00B230B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3A610813" w14:textId="77777777" w:rsidR="00B230B7" w:rsidRPr="005029D8" w:rsidRDefault="00B230B7" w:rsidP="00B230B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377F99D8" w14:textId="77777777" w:rsidR="00B230B7" w:rsidRPr="005029D8" w:rsidRDefault="00B230B7" w:rsidP="00B230B7">
            <w:pPr>
              <w:pStyle w:val="TabelstandaardVOION"/>
            </w:pPr>
          </w:p>
        </w:tc>
      </w:tr>
      <w:tr w:rsidR="00B230B7" w:rsidRPr="005029D8" w14:paraId="061E5400" w14:textId="77777777" w:rsidTr="00B230B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1CB85B5E" w14:textId="2EF042FA" w:rsidR="00B230B7" w:rsidRPr="00395F07" w:rsidRDefault="00B230B7" w:rsidP="00B230B7">
            <w:pPr>
              <w:pStyle w:val="TabelstandaardVOION"/>
            </w:pPr>
            <w:r w:rsidRPr="00395F07">
              <w:t>Afspraken over professionalisering</w:t>
            </w:r>
          </w:p>
        </w:tc>
        <w:tc>
          <w:tcPr>
            <w:tcW w:w="1531" w:type="dxa"/>
            <w:tcBorders>
              <w:top w:val="single" w:sz="4" w:space="0" w:color="BB267D"/>
              <w:left w:val="single" w:sz="4" w:space="0" w:color="BB267D"/>
              <w:bottom w:val="single" w:sz="4" w:space="0" w:color="BB267D"/>
              <w:right w:val="single" w:sz="4" w:space="0" w:color="BB267D"/>
            </w:tcBorders>
            <w:vAlign w:val="center"/>
          </w:tcPr>
          <w:p w14:paraId="5191F5E1"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1335966181"/>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6792A9CE"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1450740656"/>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7DF9FD62" w14:textId="0089215A" w:rsidR="00B230B7" w:rsidRPr="005029D8" w:rsidRDefault="00B230B7" w:rsidP="00B230B7">
            <w:pPr>
              <w:pStyle w:val="TabelstandaardVOION"/>
            </w:pPr>
            <w:r w:rsidRPr="00D53C2C">
              <w:rPr>
                <w:rFonts w:cs="Arial"/>
                <w:szCs w:val="20"/>
              </w:rPr>
              <w:t xml:space="preserve">  </w:t>
            </w:r>
            <w:sdt>
              <w:sdtPr>
                <w:rPr>
                  <w:rFonts w:cs="Arial"/>
                  <w:szCs w:val="20"/>
                </w:rPr>
                <w:id w:val="1123115742"/>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7A7A9C06" w14:textId="77777777" w:rsidR="00B230B7" w:rsidRPr="005029D8" w:rsidRDefault="00B230B7" w:rsidP="00B230B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4CC08319" w14:textId="77777777" w:rsidR="00B230B7" w:rsidRPr="005029D8" w:rsidRDefault="00B230B7" w:rsidP="00B230B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107225BC" w14:textId="77777777" w:rsidR="00B230B7" w:rsidRPr="005029D8" w:rsidRDefault="00B230B7" w:rsidP="00B230B7">
            <w:pPr>
              <w:pStyle w:val="TabelstandaardVOION"/>
            </w:pPr>
          </w:p>
        </w:tc>
      </w:tr>
      <w:tr w:rsidR="00B230B7" w:rsidRPr="005029D8" w14:paraId="69FED336" w14:textId="77777777" w:rsidTr="00B230B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5489280A" w14:textId="694CD95F" w:rsidR="00B230B7" w:rsidRPr="00395F07" w:rsidRDefault="00B230B7" w:rsidP="00B230B7">
            <w:pPr>
              <w:pStyle w:val="TabelstandaardVOION"/>
            </w:pPr>
            <w:r w:rsidRPr="00395F07">
              <w:t>Meer zeggenschap over roostering</w:t>
            </w:r>
          </w:p>
        </w:tc>
        <w:tc>
          <w:tcPr>
            <w:tcW w:w="1531" w:type="dxa"/>
            <w:tcBorders>
              <w:top w:val="single" w:sz="4" w:space="0" w:color="BB267D"/>
              <w:left w:val="single" w:sz="4" w:space="0" w:color="BB267D"/>
              <w:bottom w:val="single" w:sz="4" w:space="0" w:color="BB267D"/>
              <w:right w:val="single" w:sz="4" w:space="0" w:color="BB267D"/>
            </w:tcBorders>
            <w:vAlign w:val="center"/>
          </w:tcPr>
          <w:p w14:paraId="5412AEDE"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1986382949"/>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6BCB67BE"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409504173"/>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0CE2F831" w14:textId="7557CFD8" w:rsidR="00B230B7" w:rsidRPr="005029D8" w:rsidRDefault="00B230B7" w:rsidP="00B230B7">
            <w:pPr>
              <w:pStyle w:val="TabelstandaardVOION"/>
            </w:pPr>
            <w:r w:rsidRPr="00D53C2C">
              <w:rPr>
                <w:rFonts w:cs="Arial"/>
                <w:szCs w:val="20"/>
              </w:rPr>
              <w:t xml:space="preserve">  </w:t>
            </w:r>
            <w:sdt>
              <w:sdtPr>
                <w:rPr>
                  <w:rFonts w:cs="Arial"/>
                  <w:szCs w:val="20"/>
                </w:rPr>
                <w:id w:val="68008936"/>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7A581736" w14:textId="77777777" w:rsidR="00B230B7" w:rsidRPr="005029D8" w:rsidRDefault="00B230B7" w:rsidP="00B230B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207F614A" w14:textId="77777777" w:rsidR="00B230B7" w:rsidRPr="005029D8" w:rsidRDefault="00B230B7" w:rsidP="00B230B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51C4124C" w14:textId="77777777" w:rsidR="00B230B7" w:rsidRPr="005029D8" w:rsidRDefault="00B230B7" w:rsidP="00B230B7">
            <w:pPr>
              <w:pStyle w:val="TabelstandaardVOION"/>
            </w:pPr>
          </w:p>
        </w:tc>
      </w:tr>
      <w:tr w:rsidR="00B230B7" w:rsidRPr="005029D8" w14:paraId="65C1C281" w14:textId="77777777" w:rsidTr="00B230B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6FF9A424" w14:textId="4E35DA06" w:rsidR="00B230B7" w:rsidRPr="00395F07" w:rsidRDefault="00B230B7" w:rsidP="00B230B7">
            <w:pPr>
              <w:pStyle w:val="TabelstandaardVOION"/>
            </w:pPr>
            <w:r w:rsidRPr="00395F07">
              <w:t>Team teaching stimuleren</w:t>
            </w:r>
          </w:p>
        </w:tc>
        <w:tc>
          <w:tcPr>
            <w:tcW w:w="1531" w:type="dxa"/>
            <w:tcBorders>
              <w:top w:val="single" w:sz="4" w:space="0" w:color="BB267D"/>
              <w:left w:val="single" w:sz="4" w:space="0" w:color="BB267D"/>
              <w:bottom w:val="single" w:sz="4" w:space="0" w:color="BB267D"/>
              <w:right w:val="single" w:sz="4" w:space="0" w:color="BB267D"/>
            </w:tcBorders>
            <w:vAlign w:val="center"/>
          </w:tcPr>
          <w:p w14:paraId="41423F13"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2017679559"/>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257A9F69" w14:textId="77777777" w:rsidR="00B230B7" w:rsidRPr="00B230B7" w:rsidRDefault="00B230B7" w:rsidP="00B230B7">
            <w:pPr>
              <w:pStyle w:val="TabelstandaardVOION"/>
              <w:rPr>
                <w:rFonts w:cs="Arial"/>
                <w:szCs w:val="20"/>
              </w:rPr>
            </w:pPr>
            <w:r w:rsidRPr="00D53C2C">
              <w:rPr>
                <w:rFonts w:cs="Arial"/>
                <w:szCs w:val="20"/>
              </w:rPr>
              <w:t xml:space="preserve">  </w:t>
            </w:r>
            <w:sdt>
              <w:sdtPr>
                <w:rPr>
                  <w:rFonts w:cs="Arial"/>
                  <w:szCs w:val="20"/>
                </w:rPr>
                <w:id w:val="-1830277897"/>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418F28D5" w14:textId="6C423B03" w:rsidR="00B230B7" w:rsidRPr="005029D8" w:rsidRDefault="00B230B7" w:rsidP="00B230B7">
            <w:pPr>
              <w:pStyle w:val="TabelstandaardVOION"/>
            </w:pPr>
            <w:r w:rsidRPr="00D53C2C">
              <w:rPr>
                <w:rFonts w:cs="Arial"/>
                <w:szCs w:val="20"/>
              </w:rPr>
              <w:t xml:space="preserve">  </w:t>
            </w:r>
            <w:sdt>
              <w:sdtPr>
                <w:rPr>
                  <w:rFonts w:cs="Arial"/>
                  <w:szCs w:val="20"/>
                </w:rPr>
                <w:id w:val="1329709619"/>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2C1E3D42" w14:textId="77777777" w:rsidR="00B230B7" w:rsidRPr="005029D8" w:rsidRDefault="00B230B7" w:rsidP="00B230B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1F20EA90" w14:textId="77777777" w:rsidR="00B230B7" w:rsidRPr="005029D8" w:rsidRDefault="00B230B7" w:rsidP="00B230B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4CD36B22" w14:textId="6BEED7C2" w:rsidR="00B230B7" w:rsidRPr="005029D8" w:rsidRDefault="00192FF4" w:rsidP="00B230B7">
            <w:pPr>
              <w:pStyle w:val="TabelstandaardVOION"/>
            </w:pPr>
            <w:r>
              <w:rPr>
                <w:noProof/>
                <w:lang w:eastAsia="nl-NL"/>
                <w14:ligatures w14:val="standardContextual"/>
              </w:rPr>
              <mc:AlternateContent>
                <mc:Choice Requires="wps">
                  <w:drawing>
                    <wp:anchor distT="0" distB="0" distL="114300" distR="114300" simplePos="0" relativeHeight="251664384" behindDoc="1" locked="1" layoutInCell="1" allowOverlap="1" wp14:anchorId="44D80E5C" wp14:editId="4426DA5D">
                      <wp:simplePos x="0" y="0"/>
                      <wp:positionH relativeFrom="column">
                        <wp:posOffset>269875</wp:posOffset>
                      </wp:positionH>
                      <wp:positionV relativeFrom="page">
                        <wp:posOffset>381635</wp:posOffset>
                      </wp:positionV>
                      <wp:extent cx="1011600" cy="266400"/>
                      <wp:effectExtent l="0" t="0" r="4445" b="635"/>
                      <wp:wrapNone/>
                      <wp:docPr id="1800418723" name="Rechthoek 4"/>
                      <wp:cNvGraphicFramePr/>
                      <a:graphic xmlns:a="http://schemas.openxmlformats.org/drawingml/2006/main">
                        <a:graphicData uri="http://schemas.microsoft.com/office/word/2010/wordprocessingShape">
                          <wps:wsp>
                            <wps:cNvSpPr/>
                            <wps:spPr>
                              <a:xfrm>
                                <a:off x="0" y="0"/>
                                <a:ext cx="1011600" cy="266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CD156" id="Rechthoek 4" o:spid="_x0000_s1026" style="position:absolute;margin-left:21.25pt;margin-top:30.05pt;width:79.6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" fillcolor="white [3212]" stroked="f" strokeweight="1pt">
                      <w10:wrap anchory="page"/>
                      <w10:anchorlock/>
                    </v:rect>
                  </w:pict>
                </mc:Fallback>
              </mc:AlternateContent>
            </w:r>
          </w:p>
        </w:tc>
      </w:tr>
    </w:tbl>
    <w:p w14:paraId="554FAFD2" w14:textId="77777777" w:rsidR="005029D8" w:rsidRDefault="005029D8" w:rsidP="005029D8">
      <w:pPr>
        <w:rPr>
          <w:lang w:eastAsia="nl-NL"/>
        </w:rPr>
      </w:pPr>
    </w:p>
    <w:p w14:paraId="0DA72ABF" w14:textId="77777777" w:rsidR="00192FF4" w:rsidRPr="009F1902" w:rsidRDefault="00192FF4" w:rsidP="00192FF4">
      <w:pPr>
        <w:pStyle w:val="KOP2PaarsVOION"/>
      </w:pPr>
      <w:r w:rsidRPr="009F1902">
        <w:lastRenderedPageBreak/>
        <w:t xml:space="preserve">2. Keuzes t.a.v. inzet aanvullend en toekomstig personeel  </w:t>
      </w:r>
    </w:p>
    <w:p w14:paraId="1234C646" w14:textId="77777777" w:rsidR="00192FF4" w:rsidRPr="005029D8" w:rsidRDefault="00192FF4" w:rsidP="005029D8">
      <w:pPr>
        <w:rPr>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31"/>
        <w:gridCol w:w="4156"/>
        <w:gridCol w:w="4156"/>
        <w:gridCol w:w="1752"/>
      </w:tblGrid>
      <w:tr w:rsidR="00192FF4" w:rsidRPr="005029D8" w14:paraId="67DAEB2F" w14:textId="77777777" w:rsidTr="00671B97">
        <w:trPr>
          <w:trHeight w:val="850"/>
        </w:trPr>
        <w:tc>
          <w:tcPr>
            <w:tcW w:w="2830" w:type="dxa"/>
            <w:tcBorders>
              <w:top w:val="single" w:sz="4" w:space="0" w:color="BB267D"/>
              <w:left w:val="single" w:sz="4" w:space="0" w:color="BB267D"/>
              <w:bottom w:val="single" w:sz="4" w:space="0" w:color="BB267D"/>
              <w:right w:val="single" w:sz="4" w:space="0" w:color="FFFFFF" w:themeColor="background1"/>
            </w:tcBorders>
            <w:shd w:val="clear" w:color="auto" w:fill="BB267D"/>
            <w:vAlign w:val="center"/>
          </w:tcPr>
          <w:p w14:paraId="45846D3F" w14:textId="77777777" w:rsidR="00192FF4" w:rsidRPr="006F045A" w:rsidRDefault="00192FF4" w:rsidP="00671B97">
            <w:pPr>
              <w:pStyle w:val="TabelstandaardVOION"/>
              <w:rPr>
                <w:b/>
                <w:bCs/>
                <w:color w:val="FFFFFF" w:themeColor="background1"/>
              </w:rPr>
            </w:pPr>
            <w:r w:rsidRPr="006F045A">
              <w:rPr>
                <w:b/>
                <w:bCs/>
                <w:color w:val="FFFFFF" w:themeColor="background1"/>
              </w:rPr>
              <w:t>Interventie</w:t>
            </w:r>
          </w:p>
        </w:tc>
        <w:tc>
          <w:tcPr>
            <w:tcW w:w="1531"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045FE06F" w14:textId="77777777" w:rsidR="00192FF4" w:rsidRPr="006F045A" w:rsidRDefault="00192FF4" w:rsidP="00671B97">
            <w:pPr>
              <w:pStyle w:val="TabelstandaardVOION"/>
              <w:rPr>
                <w:b/>
                <w:bCs/>
                <w:color w:val="FFFFFF" w:themeColor="background1"/>
              </w:rPr>
            </w:pPr>
            <w:r w:rsidRPr="006F045A">
              <w:rPr>
                <w:b/>
                <w:bCs/>
                <w:color w:val="FFFFFF" w:themeColor="background1"/>
              </w:rPr>
              <w:t>Toegepast</w:t>
            </w:r>
          </w:p>
        </w:tc>
        <w:tc>
          <w:tcPr>
            <w:tcW w:w="4156"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6D31ADEE" w14:textId="77777777" w:rsidR="00192FF4" w:rsidRPr="006F045A" w:rsidRDefault="00192FF4" w:rsidP="00671B97">
            <w:pPr>
              <w:pStyle w:val="TabelstandaardVOION"/>
              <w:rPr>
                <w:b/>
                <w:bCs/>
                <w:color w:val="FFFFFF" w:themeColor="background1"/>
              </w:rPr>
            </w:pPr>
            <w:r w:rsidRPr="006F045A">
              <w:rPr>
                <w:b/>
                <w:bCs/>
                <w:color w:val="FFFFFF" w:themeColor="background1"/>
              </w:rPr>
              <w:t>Hoe wordt dit</w:t>
            </w:r>
            <w:r>
              <w:rPr>
                <w:b/>
                <w:bCs/>
                <w:color w:val="FFFFFF" w:themeColor="background1"/>
              </w:rPr>
              <w:t xml:space="preserve"> </w:t>
            </w:r>
            <w:r w:rsidRPr="006F045A">
              <w:rPr>
                <w:b/>
                <w:bCs/>
                <w:color w:val="FFFFFF" w:themeColor="background1"/>
              </w:rPr>
              <w:t>toegepast?</w:t>
            </w:r>
          </w:p>
        </w:tc>
        <w:tc>
          <w:tcPr>
            <w:tcW w:w="4156"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25EA78BA" w14:textId="77777777" w:rsidR="00192FF4" w:rsidRPr="006F045A" w:rsidRDefault="00192FF4" w:rsidP="00671B97">
            <w:pPr>
              <w:pStyle w:val="TabelstandaardVOION"/>
              <w:rPr>
                <w:b/>
                <w:bCs/>
                <w:color w:val="FFFFFF" w:themeColor="background1"/>
              </w:rPr>
            </w:pPr>
            <w:r w:rsidRPr="006F045A">
              <w:rPr>
                <w:b/>
                <w:bCs/>
                <w:color w:val="FFFFFF" w:themeColor="background1"/>
              </w:rPr>
              <w:t>Ervaringen en effect of beoogd effect (bijv. invloed op kwaliteit, werkdruk, financiële gevolgen)</w:t>
            </w:r>
          </w:p>
        </w:tc>
        <w:tc>
          <w:tcPr>
            <w:tcW w:w="1752" w:type="dxa"/>
            <w:tcBorders>
              <w:top w:val="single" w:sz="4" w:space="0" w:color="BB267D"/>
              <w:left w:val="single" w:sz="4" w:space="0" w:color="FFFFFF" w:themeColor="background1"/>
              <w:bottom w:val="single" w:sz="4" w:space="0" w:color="BB267D"/>
              <w:right w:val="single" w:sz="4" w:space="0" w:color="BB267D"/>
            </w:tcBorders>
            <w:shd w:val="clear" w:color="auto" w:fill="BB267D"/>
            <w:vAlign w:val="center"/>
          </w:tcPr>
          <w:p w14:paraId="2F263563" w14:textId="77777777" w:rsidR="00192FF4" w:rsidRPr="006F045A" w:rsidDel="00BB1D86" w:rsidRDefault="00192FF4" w:rsidP="00671B97">
            <w:pPr>
              <w:pStyle w:val="TabelstandaardVOION"/>
              <w:rPr>
                <w:b/>
                <w:bCs/>
                <w:color w:val="FFFFFF" w:themeColor="background1"/>
              </w:rPr>
            </w:pPr>
            <w:r w:rsidRPr="006F045A">
              <w:rPr>
                <w:b/>
                <w:bCs/>
                <w:color w:val="FFFFFF" w:themeColor="background1"/>
              </w:rPr>
              <w:t>Opmerkingen en vragen</w:t>
            </w:r>
          </w:p>
        </w:tc>
      </w:tr>
      <w:tr w:rsidR="00192FF4" w:rsidRPr="005029D8" w14:paraId="0050B325"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2270D8EB" w14:textId="3796A9E4" w:rsidR="00192FF4" w:rsidRPr="00BD7F5B" w:rsidRDefault="00192FF4" w:rsidP="00BD7F5B">
            <w:pPr>
              <w:pStyle w:val="TabelstandaardVOION"/>
            </w:pPr>
            <w:proofErr w:type="gramStart"/>
            <w:r w:rsidRPr="00BD7F5B">
              <w:t>Loopbaanoriëntatie</w:t>
            </w:r>
            <w:r w:rsidR="003239A9">
              <w:t xml:space="preserve"> </w:t>
            </w:r>
            <w:r w:rsidRPr="00BD7F5B">
              <w:t>/</w:t>
            </w:r>
            <w:proofErr w:type="gramEnd"/>
          </w:p>
          <w:p w14:paraId="547D4A35" w14:textId="19E5DD8B" w:rsidR="00192FF4" w:rsidRPr="00BD7F5B" w:rsidRDefault="00192FF4" w:rsidP="00BD7F5B">
            <w:pPr>
              <w:pStyle w:val="TabelstandaardVOION"/>
            </w:pPr>
            <w:r w:rsidRPr="00BD7F5B">
              <w:t>LOB voor leerlingen</w:t>
            </w:r>
          </w:p>
        </w:tc>
        <w:tc>
          <w:tcPr>
            <w:tcW w:w="1531" w:type="dxa"/>
            <w:tcBorders>
              <w:top w:val="single" w:sz="4" w:space="0" w:color="BB267D"/>
              <w:left w:val="single" w:sz="4" w:space="0" w:color="BB267D"/>
              <w:bottom w:val="single" w:sz="4" w:space="0" w:color="BB267D"/>
              <w:right w:val="single" w:sz="4" w:space="0" w:color="BB267D"/>
            </w:tcBorders>
            <w:vAlign w:val="center"/>
          </w:tcPr>
          <w:p w14:paraId="6594AED0"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1894780997"/>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t xml:space="preserve"> </w:t>
            </w:r>
            <w:proofErr w:type="gramStart"/>
            <w:r>
              <w:t>ja</w:t>
            </w:r>
            <w:proofErr w:type="gramEnd"/>
          </w:p>
          <w:p w14:paraId="1403606B"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1947420013"/>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6096B033"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1241020257"/>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0FF291BC" w14:textId="77777777" w:rsidR="00192FF4" w:rsidRPr="005029D8" w:rsidRDefault="00192FF4"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67CDA0C7" w14:textId="77777777" w:rsidR="00192FF4" w:rsidRPr="005029D8" w:rsidRDefault="00192FF4"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569DD712" w14:textId="77777777" w:rsidR="00192FF4" w:rsidRPr="005029D8" w:rsidRDefault="00192FF4" w:rsidP="00671B97">
            <w:pPr>
              <w:pStyle w:val="TabelstandaardVOION"/>
            </w:pPr>
          </w:p>
        </w:tc>
      </w:tr>
      <w:tr w:rsidR="00192FF4" w:rsidRPr="005029D8" w14:paraId="5B61FCCC"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32F5519B" w14:textId="54BC4618" w:rsidR="00192FF4" w:rsidRPr="00BD7F5B" w:rsidRDefault="00192FF4" w:rsidP="00BD7F5B">
            <w:pPr>
              <w:pStyle w:val="TabelstandaardVOION"/>
            </w:pPr>
            <w:r w:rsidRPr="00BD7F5B">
              <w:t>Instroom bevorderen richting lerarenopleiding</w:t>
            </w:r>
          </w:p>
        </w:tc>
        <w:tc>
          <w:tcPr>
            <w:tcW w:w="1531" w:type="dxa"/>
            <w:tcBorders>
              <w:top w:val="single" w:sz="4" w:space="0" w:color="BB267D"/>
              <w:left w:val="single" w:sz="4" w:space="0" w:color="BB267D"/>
              <w:bottom w:val="single" w:sz="4" w:space="0" w:color="BB267D"/>
              <w:right w:val="single" w:sz="4" w:space="0" w:color="BB267D"/>
            </w:tcBorders>
            <w:vAlign w:val="center"/>
          </w:tcPr>
          <w:p w14:paraId="084885E0"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1693834515"/>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614486B7"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757714009"/>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1CF0F7FE" w14:textId="77777777" w:rsidR="00192FF4" w:rsidRDefault="00192FF4" w:rsidP="00671B97">
            <w:pPr>
              <w:pStyle w:val="TabelstandaardVOION"/>
            </w:pPr>
            <w:r w:rsidRPr="00D53C2C">
              <w:rPr>
                <w:rFonts w:cs="Arial"/>
                <w:szCs w:val="20"/>
              </w:rPr>
              <w:t xml:space="preserve">  </w:t>
            </w:r>
            <w:sdt>
              <w:sdtPr>
                <w:rPr>
                  <w:rFonts w:cs="Arial"/>
                  <w:szCs w:val="20"/>
                </w:rPr>
                <w:id w:val="-812648433"/>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6366991F" w14:textId="77777777" w:rsidR="00192FF4" w:rsidRPr="005029D8" w:rsidRDefault="00192FF4"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720D2FE5" w14:textId="77777777" w:rsidR="00192FF4" w:rsidRPr="005029D8" w:rsidRDefault="00192FF4"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7EF36B22" w14:textId="77777777" w:rsidR="00192FF4" w:rsidRPr="005029D8" w:rsidRDefault="00192FF4" w:rsidP="00671B97">
            <w:pPr>
              <w:pStyle w:val="TabelstandaardVOION"/>
            </w:pPr>
          </w:p>
        </w:tc>
      </w:tr>
      <w:tr w:rsidR="00192FF4" w:rsidRPr="005029D8" w14:paraId="49CDE3C9"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592C0B47" w14:textId="00E3C47E" w:rsidR="00192FF4" w:rsidRPr="00BD7F5B" w:rsidRDefault="00192FF4" w:rsidP="00BD7F5B">
            <w:pPr>
              <w:pStyle w:val="TabelstandaardVOION"/>
            </w:pPr>
            <w:r w:rsidRPr="00BD7F5B">
              <w:t>Benoembaar personeel vroegtijdig aanstellen</w:t>
            </w:r>
          </w:p>
        </w:tc>
        <w:tc>
          <w:tcPr>
            <w:tcW w:w="1531" w:type="dxa"/>
            <w:tcBorders>
              <w:top w:val="single" w:sz="4" w:space="0" w:color="BB267D"/>
              <w:left w:val="single" w:sz="4" w:space="0" w:color="BB267D"/>
              <w:bottom w:val="single" w:sz="4" w:space="0" w:color="BB267D"/>
              <w:right w:val="single" w:sz="4" w:space="0" w:color="BB267D"/>
            </w:tcBorders>
            <w:vAlign w:val="center"/>
          </w:tcPr>
          <w:p w14:paraId="09B99596"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844472387"/>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2FAC5976"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838357887"/>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01F0BFAA" w14:textId="77777777" w:rsidR="00192FF4" w:rsidRPr="005029D8" w:rsidRDefault="00192FF4" w:rsidP="00671B97">
            <w:pPr>
              <w:pStyle w:val="TabelstandaardVOION"/>
            </w:pPr>
            <w:r w:rsidRPr="00D53C2C">
              <w:rPr>
                <w:rFonts w:cs="Arial"/>
                <w:szCs w:val="20"/>
              </w:rPr>
              <w:t xml:space="preserve">  </w:t>
            </w:r>
            <w:sdt>
              <w:sdtPr>
                <w:rPr>
                  <w:rFonts w:cs="Arial"/>
                  <w:szCs w:val="20"/>
                </w:rPr>
                <w:id w:val="-2086595850"/>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0BF58E4A" w14:textId="77777777" w:rsidR="00192FF4" w:rsidRPr="005029D8" w:rsidRDefault="00192FF4"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666062D5" w14:textId="77777777" w:rsidR="00192FF4" w:rsidRPr="005029D8" w:rsidRDefault="00192FF4"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1ABC6DD2" w14:textId="77777777" w:rsidR="00192FF4" w:rsidRPr="005029D8" w:rsidRDefault="00192FF4" w:rsidP="00671B97">
            <w:pPr>
              <w:pStyle w:val="TabelstandaardVOION"/>
            </w:pPr>
          </w:p>
        </w:tc>
      </w:tr>
      <w:tr w:rsidR="00192FF4" w:rsidRPr="005029D8" w14:paraId="493EC6E6"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7AA86F55" w14:textId="6F41D660" w:rsidR="00192FF4" w:rsidRPr="00BD7F5B" w:rsidRDefault="00192FF4" w:rsidP="00BD7F5B">
            <w:pPr>
              <w:pStyle w:val="TabelstandaardVOION"/>
            </w:pPr>
            <w:r w:rsidRPr="00BD7F5B">
              <w:t>Gepensioneerd personeel inzetten</w:t>
            </w:r>
          </w:p>
        </w:tc>
        <w:tc>
          <w:tcPr>
            <w:tcW w:w="1531" w:type="dxa"/>
            <w:tcBorders>
              <w:top w:val="single" w:sz="4" w:space="0" w:color="BB267D"/>
              <w:left w:val="single" w:sz="4" w:space="0" w:color="BB267D"/>
              <w:bottom w:val="single" w:sz="4" w:space="0" w:color="BB267D"/>
              <w:right w:val="single" w:sz="4" w:space="0" w:color="BB267D"/>
            </w:tcBorders>
            <w:vAlign w:val="center"/>
          </w:tcPr>
          <w:p w14:paraId="2AC3FD80"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976842164"/>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3BE0E773"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744407315"/>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3E1BF959" w14:textId="77777777" w:rsidR="00192FF4" w:rsidRPr="005029D8" w:rsidRDefault="00192FF4" w:rsidP="00671B97">
            <w:pPr>
              <w:pStyle w:val="TabelstandaardVOION"/>
            </w:pPr>
            <w:r w:rsidRPr="00D53C2C">
              <w:rPr>
                <w:rFonts w:cs="Arial"/>
                <w:szCs w:val="20"/>
              </w:rPr>
              <w:t xml:space="preserve">  </w:t>
            </w:r>
            <w:sdt>
              <w:sdtPr>
                <w:rPr>
                  <w:rFonts w:cs="Arial"/>
                  <w:szCs w:val="20"/>
                </w:rPr>
                <w:id w:val="1239057598"/>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5239AB9D" w14:textId="77777777" w:rsidR="00192FF4" w:rsidRPr="005029D8" w:rsidRDefault="00192FF4"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09798F8A" w14:textId="77777777" w:rsidR="00192FF4" w:rsidRPr="005029D8" w:rsidRDefault="00192FF4"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17844B05" w14:textId="77777777" w:rsidR="00192FF4" w:rsidRPr="005029D8" w:rsidRDefault="00192FF4" w:rsidP="00671B97">
            <w:pPr>
              <w:pStyle w:val="TabelstandaardVOION"/>
            </w:pPr>
          </w:p>
        </w:tc>
      </w:tr>
      <w:tr w:rsidR="00192FF4" w:rsidRPr="005029D8" w14:paraId="21C607FF"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0861355B" w14:textId="34D9317E" w:rsidR="00192FF4" w:rsidRPr="00BD7F5B" w:rsidRDefault="00BD7F5B" w:rsidP="00BD7F5B">
            <w:pPr>
              <w:pStyle w:val="TabelstandaardVOION"/>
            </w:pPr>
            <w:r w:rsidRPr="00BD7F5B">
              <w:t>OOP inzetten op onderwijstaken</w:t>
            </w:r>
          </w:p>
        </w:tc>
        <w:tc>
          <w:tcPr>
            <w:tcW w:w="1531" w:type="dxa"/>
            <w:tcBorders>
              <w:top w:val="single" w:sz="4" w:space="0" w:color="BB267D"/>
              <w:left w:val="single" w:sz="4" w:space="0" w:color="BB267D"/>
              <w:bottom w:val="single" w:sz="4" w:space="0" w:color="BB267D"/>
              <w:right w:val="single" w:sz="4" w:space="0" w:color="BB267D"/>
            </w:tcBorders>
            <w:vAlign w:val="center"/>
          </w:tcPr>
          <w:p w14:paraId="1448A8B2"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804309175"/>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427C76D3"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959226248"/>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3BE76567" w14:textId="77777777" w:rsidR="00192FF4" w:rsidRPr="005029D8" w:rsidRDefault="00192FF4" w:rsidP="00671B97">
            <w:pPr>
              <w:pStyle w:val="TabelstandaardVOION"/>
            </w:pPr>
            <w:r w:rsidRPr="00D53C2C">
              <w:rPr>
                <w:rFonts w:cs="Arial"/>
                <w:szCs w:val="20"/>
              </w:rPr>
              <w:t xml:space="preserve">  </w:t>
            </w:r>
            <w:sdt>
              <w:sdtPr>
                <w:rPr>
                  <w:rFonts w:cs="Arial"/>
                  <w:szCs w:val="20"/>
                </w:rPr>
                <w:id w:val="1039240722"/>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3729F7B6" w14:textId="77777777" w:rsidR="00192FF4" w:rsidRPr="005029D8" w:rsidRDefault="00192FF4"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6010CC0B" w14:textId="77777777" w:rsidR="00192FF4" w:rsidRPr="005029D8" w:rsidRDefault="00192FF4"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7F70B468" w14:textId="77777777" w:rsidR="00192FF4" w:rsidRPr="005029D8" w:rsidRDefault="00192FF4" w:rsidP="00671B97">
            <w:pPr>
              <w:pStyle w:val="TabelstandaardVOION"/>
            </w:pPr>
          </w:p>
        </w:tc>
      </w:tr>
      <w:tr w:rsidR="00192FF4" w:rsidRPr="005029D8" w14:paraId="682D9F1B"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452D9209" w14:textId="0389A17B" w:rsidR="00192FF4" w:rsidRPr="00BD7F5B" w:rsidRDefault="00BD7F5B" w:rsidP="00BD7F5B">
            <w:pPr>
              <w:pStyle w:val="TabelstandaardVOION"/>
            </w:pPr>
            <w:r w:rsidRPr="00BD7F5B">
              <w:t>Brugfunctionarissen voor ondersteuning</w:t>
            </w:r>
          </w:p>
        </w:tc>
        <w:tc>
          <w:tcPr>
            <w:tcW w:w="1531" w:type="dxa"/>
            <w:tcBorders>
              <w:top w:val="single" w:sz="4" w:space="0" w:color="BB267D"/>
              <w:left w:val="single" w:sz="4" w:space="0" w:color="BB267D"/>
              <w:bottom w:val="single" w:sz="4" w:space="0" w:color="BB267D"/>
              <w:right w:val="single" w:sz="4" w:space="0" w:color="BB267D"/>
            </w:tcBorders>
            <w:vAlign w:val="center"/>
          </w:tcPr>
          <w:p w14:paraId="0048394B"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1810082708"/>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6DCA9370"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5340289"/>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0F871B70" w14:textId="77777777" w:rsidR="00192FF4" w:rsidRPr="005029D8" w:rsidRDefault="00192FF4" w:rsidP="00671B97">
            <w:pPr>
              <w:pStyle w:val="TabelstandaardVOION"/>
            </w:pPr>
            <w:r w:rsidRPr="00D53C2C">
              <w:rPr>
                <w:rFonts w:cs="Arial"/>
                <w:szCs w:val="20"/>
              </w:rPr>
              <w:t xml:space="preserve">  </w:t>
            </w:r>
            <w:sdt>
              <w:sdtPr>
                <w:rPr>
                  <w:rFonts w:cs="Arial"/>
                  <w:szCs w:val="20"/>
                </w:rPr>
                <w:id w:val="-879546818"/>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4D346131" w14:textId="77777777" w:rsidR="00192FF4" w:rsidRPr="005029D8" w:rsidRDefault="00192FF4"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6D8175E8" w14:textId="77777777" w:rsidR="00192FF4" w:rsidRPr="005029D8" w:rsidRDefault="00192FF4"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1A952EB5" w14:textId="77777777" w:rsidR="00192FF4" w:rsidRPr="005029D8" w:rsidRDefault="00192FF4" w:rsidP="00671B97">
            <w:pPr>
              <w:pStyle w:val="TabelstandaardVOION"/>
            </w:pPr>
          </w:p>
        </w:tc>
      </w:tr>
      <w:tr w:rsidR="00192FF4" w:rsidRPr="005029D8" w14:paraId="02F0F780"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393DC858" w14:textId="33837A67" w:rsidR="00192FF4" w:rsidRPr="00BD7F5B" w:rsidRDefault="00BD7F5B" w:rsidP="00BD7F5B">
            <w:pPr>
              <w:pStyle w:val="TabelstandaardVOION"/>
            </w:pPr>
            <w:r w:rsidRPr="00BD7F5B">
              <w:t>Inzet van studenten</w:t>
            </w:r>
          </w:p>
        </w:tc>
        <w:tc>
          <w:tcPr>
            <w:tcW w:w="1531" w:type="dxa"/>
            <w:tcBorders>
              <w:top w:val="single" w:sz="4" w:space="0" w:color="BB267D"/>
              <w:left w:val="single" w:sz="4" w:space="0" w:color="BB267D"/>
              <w:bottom w:val="single" w:sz="4" w:space="0" w:color="BB267D"/>
              <w:right w:val="single" w:sz="4" w:space="0" w:color="BB267D"/>
            </w:tcBorders>
            <w:vAlign w:val="center"/>
          </w:tcPr>
          <w:p w14:paraId="123BA346"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1331866726"/>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14F37CF7" w14:textId="77777777" w:rsidR="00192FF4" w:rsidRPr="00B230B7" w:rsidRDefault="00192FF4" w:rsidP="00671B97">
            <w:pPr>
              <w:pStyle w:val="TabelstandaardVOION"/>
              <w:rPr>
                <w:rFonts w:cs="Arial"/>
                <w:szCs w:val="20"/>
              </w:rPr>
            </w:pPr>
            <w:r w:rsidRPr="00D53C2C">
              <w:rPr>
                <w:rFonts w:cs="Arial"/>
                <w:szCs w:val="20"/>
              </w:rPr>
              <w:t xml:space="preserve">  </w:t>
            </w:r>
            <w:sdt>
              <w:sdtPr>
                <w:rPr>
                  <w:rFonts w:cs="Arial"/>
                  <w:szCs w:val="20"/>
                </w:rPr>
                <w:id w:val="389387610"/>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5C0DBC9C" w14:textId="77777777" w:rsidR="00192FF4" w:rsidRPr="005029D8" w:rsidRDefault="00192FF4" w:rsidP="00671B97">
            <w:pPr>
              <w:pStyle w:val="TabelstandaardVOION"/>
            </w:pPr>
            <w:r w:rsidRPr="00D53C2C">
              <w:rPr>
                <w:rFonts w:cs="Arial"/>
                <w:szCs w:val="20"/>
              </w:rPr>
              <w:t xml:space="preserve">  </w:t>
            </w:r>
            <w:sdt>
              <w:sdtPr>
                <w:rPr>
                  <w:rFonts w:cs="Arial"/>
                  <w:szCs w:val="20"/>
                </w:rPr>
                <w:id w:val="62061540"/>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1609A54F" w14:textId="77777777" w:rsidR="00192FF4" w:rsidRPr="005029D8" w:rsidRDefault="00192FF4"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0B178C1D" w14:textId="77777777" w:rsidR="00192FF4" w:rsidRPr="005029D8" w:rsidRDefault="00192FF4"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2166E1CB" w14:textId="77777777" w:rsidR="00192FF4" w:rsidRPr="005029D8" w:rsidRDefault="00192FF4" w:rsidP="00671B97">
            <w:pPr>
              <w:pStyle w:val="TabelstandaardVOION"/>
            </w:pPr>
          </w:p>
        </w:tc>
      </w:tr>
    </w:tbl>
    <w:p w14:paraId="1587556E" w14:textId="77777777" w:rsidR="003239A9" w:rsidRDefault="003239A9" w:rsidP="003239A9">
      <w:pPr>
        <w:pStyle w:val="KOP2PaarsVOION"/>
      </w:pPr>
    </w:p>
    <w:p w14:paraId="078BD527" w14:textId="77777777" w:rsidR="003239A9" w:rsidRDefault="003239A9">
      <w:pPr>
        <w:spacing w:line="240" w:lineRule="auto"/>
        <w:rPr>
          <w:b/>
          <w:bCs/>
          <w:color w:val="813A7D"/>
          <w:sz w:val="32"/>
          <w:szCs w:val="32"/>
        </w:rPr>
      </w:pPr>
      <w:r>
        <w:br w:type="page"/>
      </w:r>
    </w:p>
    <w:p w14:paraId="7AA726DF" w14:textId="7CFDC2A6" w:rsidR="003239A9" w:rsidRDefault="003239A9" w:rsidP="003239A9">
      <w:pPr>
        <w:pStyle w:val="KOP2PaarsVOION"/>
      </w:pPr>
      <w:r>
        <w:lastRenderedPageBreak/>
        <w:t xml:space="preserve">3. </w:t>
      </w:r>
      <w:r w:rsidRPr="009F1902">
        <w:t>Beleidsmatige interventies</w:t>
      </w:r>
    </w:p>
    <w:p w14:paraId="4A751740" w14:textId="77777777" w:rsidR="003239A9" w:rsidRPr="009F1902" w:rsidRDefault="003239A9" w:rsidP="003239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31"/>
        <w:gridCol w:w="4156"/>
        <w:gridCol w:w="4156"/>
        <w:gridCol w:w="1752"/>
      </w:tblGrid>
      <w:tr w:rsidR="003239A9" w:rsidRPr="005029D8" w14:paraId="1F02BDBD" w14:textId="77777777" w:rsidTr="00671B97">
        <w:trPr>
          <w:trHeight w:val="850"/>
        </w:trPr>
        <w:tc>
          <w:tcPr>
            <w:tcW w:w="2830" w:type="dxa"/>
            <w:tcBorders>
              <w:top w:val="single" w:sz="4" w:space="0" w:color="BB267D"/>
              <w:left w:val="single" w:sz="4" w:space="0" w:color="BB267D"/>
              <w:bottom w:val="single" w:sz="4" w:space="0" w:color="BB267D"/>
              <w:right w:val="single" w:sz="4" w:space="0" w:color="FFFFFF" w:themeColor="background1"/>
            </w:tcBorders>
            <w:shd w:val="clear" w:color="auto" w:fill="BB267D"/>
            <w:vAlign w:val="center"/>
          </w:tcPr>
          <w:p w14:paraId="26B1EB35" w14:textId="77777777" w:rsidR="003239A9" w:rsidRPr="006F045A" w:rsidRDefault="003239A9" w:rsidP="00671B97">
            <w:pPr>
              <w:pStyle w:val="TabelstandaardVOION"/>
              <w:rPr>
                <w:b/>
                <w:bCs/>
                <w:color w:val="FFFFFF" w:themeColor="background1"/>
              </w:rPr>
            </w:pPr>
            <w:r w:rsidRPr="006F045A">
              <w:rPr>
                <w:b/>
                <w:bCs/>
                <w:color w:val="FFFFFF" w:themeColor="background1"/>
              </w:rPr>
              <w:t>Interventie</w:t>
            </w:r>
          </w:p>
        </w:tc>
        <w:tc>
          <w:tcPr>
            <w:tcW w:w="1531"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12992620" w14:textId="77777777" w:rsidR="003239A9" w:rsidRPr="006F045A" w:rsidRDefault="003239A9" w:rsidP="00671B97">
            <w:pPr>
              <w:pStyle w:val="TabelstandaardVOION"/>
              <w:rPr>
                <w:b/>
                <w:bCs/>
                <w:color w:val="FFFFFF" w:themeColor="background1"/>
              </w:rPr>
            </w:pPr>
            <w:r w:rsidRPr="006F045A">
              <w:rPr>
                <w:b/>
                <w:bCs/>
                <w:color w:val="FFFFFF" w:themeColor="background1"/>
              </w:rPr>
              <w:t>Toegepast</w:t>
            </w:r>
          </w:p>
        </w:tc>
        <w:tc>
          <w:tcPr>
            <w:tcW w:w="4156"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1858533F" w14:textId="77777777" w:rsidR="003239A9" w:rsidRPr="006F045A" w:rsidRDefault="003239A9" w:rsidP="00671B97">
            <w:pPr>
              <w:pStyle w:val="TabelstandaardVOION"/>
              <w:rPr>
                <w:b/>
                <w:bCs/>
                <w:color w:val="FFFFFF" w:themeColor="background1"/>
              </w:rPr>
            </w:pPr>
            <w:r w:rsidRPr="006F045A">
              <w:rPr>
                <w:b/>
                <w:bCs/>
                <w:color w:val="FFFFFF" w:themeColor="background1"/>
              </w:rPr>
              <w:t>Hoe wordt dit</w:t>
            </w:r>
            <w:r>
              <w:rPr>
                <w:b/>
                <w:bCs/>
                <w:color w:val="FFFFFF" w:themeColor="background1"/>
              </w:rPr>
              <w:t xml:space="preserve"> </w:t>
            </w:r>
            <w:r w:rsidRPr="006F045A">
              <w:rPr>
                <w:b/>
                <w:bCs/>
                <w:color w:val="FFFFFF" w:themeColor="background1"/>
              </w:rPr>
              <w:t>toegepast?</w:t>
            </w:r>
          </w:p>
        </w:tc>
        <w:tc>
          <w:tcPr>
            <w:tcW w:w="4156"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0F7E6584" w14:textId="77777777" w:rsidR="003239A9" w:rsidRPr="006F045A" w:rsidRDefault="003239A9" w:rsidP="00671B97">
            <w:pPr>
              <w:pStyle w:val="TabelstandaardVOION"/>
              <w:rPr>
                <w:b/>
                <w:bCs/>
                <w:color w:val="FFFFFF" w:themeColor="background1"/>
              </w:rPr>
            </w:pPr>
            <w:r w:rsidRPr="006F045A">
              <w:rPr>
                <w:b/>
                <w:bCs/>
                <w:color w:val="FFFFFF" w:themeColor="background1"/>
              </w:rPr>
              <w:t>Ervaringen en effect of beoogd effect (bijv. invloed op kwaliteit, werkdruk, financiële gevolgen)</w:t>
            </w:r>
          </w:p>
        </w:tc>
        <w:tc>
          <w:tcPr>
            <w:tcW w:w="1752" w:type="dxa"/>
            <w:tcBorders>
              <w:top w:val="single" w:sz="4" w:space="0" w:color="BB267D"/>
              <w:left w:val="single" w:sz="4" w:space="0" w:color="FFFFFF" w:themeColor="background1"/>
              <w:bottom w:val="single" w:sz="4" w:space="0" w:color="BB267D"/>
              <w:right w:val="single" w:sz="4" w:space="0" w:color="BB267D"/>
            </w:tcBorders>
            <w:shd w:val="clear" w:color="auto" w:fill="BB267D"/>
            <w:vAlign w:val="center"/>
          </w:tcPr>
          <w:p w14:paraId="7F093352" w14:textId="77777777" w:rsidR="003239A9" w:rsidRPr="006F045A" w:rsidDel="00BB1D86" w:rsidRDefault="003239A9" w:rsidP="00671B97">
            <w:pPr>
              <w:pStyle w:val="TabelstandaardVOION"/>
              <w:rPr>
                <w:b/>
                <w:bCs/>
                <w:color w:val="FFFFFF" w:themeColor="background1"/>
              </w:rPr>
            </w:pPr>
            <w:r w:rsidRPr="006F045A">
              <w:rPr>
                <w:b/>
                <w:bCs/>
                <w:color w:val="FFFFFF" w:themeColor="background1"/>
              </w:rPr>
              <w:t>Opmerkingen en vragen</w:t>
            </w:r>
          </w:p>
        </w:tc>
      </w:tr>
      <w:tr w:rsidR="003239A9" w:rsidRPr="005029D8" w14:paraId="1715D103" w14:textId="77777777" w:rsidTr="003239A9">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7227DC66" w14:textId="6CFF0A70" w:rsidR="003239A9" w:rsidRPr="003239A9" w:rsidRDefault="003239A9" w:rsidP="003239A9">
            <w:pPr>
              <w:pStyle w:val="TabelstandaardVOION"/>
            </w:pPr>
            <w:r w:rsidRPr="003239A9">
              <w:t>Strategisch HR-beleid</w:t>
            </w:r>
          </w:p>
        </w:tc>
        <w:tc>
          <w:tcPr>
            <w:tcW w:w="1531" w:type="dxa"/>
            <w:tcBorders>
              <w:top w:val="single" w:sz="4" w:space="0" w:color="BB267D"/>
              <w:left w:val="single" w:sz="4" w:space="0" w:color="BB267D"/>
              <w:bottom w:val="single" w:sz="4" w:space="0" w:color="BB267D"/>
              <w:right w:val="single" w:sz="4" w:space="0" w:color="BB267D"/>
            </w:tcBorders>
            <w:vAlign w:val="center"/>
          </w:tcPr>
          <w:p w14:paraId="7E3F3C72"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618262983"/>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t xml:space="preserve"> </w:t>
            </w:r>
            <w:proofErr w:type="gramStart"/>
            <w:r>
              <w:t>ja</w:t>
            </w:r>
            <w:proofErr w:type="gramEnd"/>
          </w:p>
          <w:p w14:paraId="5AFEEA4F"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781489371"/>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006FAD26"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964732133"/>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5752331D" w14:textId="77777777" w:rsidR="003239A9" w:rsidRPr="005029D8" w:rsidRDefault="003239A9" w:rsidP="003239A9">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077FD51A" w14:textId="77777777" w:rsidR="003239A9" w:rsidRPr="005029D8" w:rsidRDefault="003239A9" w:rsidP="003239A9">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4E1F0529" w14:textId="77777777" w:rsidR="003239A9" w:rsidRPr="005029D8" w:rsidRDefault="003239A9" w:rsidP="003239A9">
            <w:pPr>
              <w:pStyle w:val="TabelstandaardVOION"/>
            </w:pPr>
          </w:p>
        </w:tc>
      </w:tr>
      <w:tr w:rsidR="003239A9" w:rsidRPr="005029D8" w14:paraId="74904C38"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3B000EC5" w14:textId="4F68C9D9" w:rsidR="003239A9" w:rsidRPr="003239A9" w:rsidRDefault="003239A9" w:rsidP="003239A9">
            <w:pPr>
              <w:pStyle w:val="TabelstandaardVOION"/>
            </w:pPr>
            <w:r w:rsidRPr="003239A9">
              <w:t>Strategische Personeelsplanning (SPP)</w:t>
            </w:r>
          </w:p>
        </w:tc>
        <w:tc>
          <w:tcPr>
            <w:tcW w:w="1531" w:type="dxa"/>
            <w:tcBorders>
              <w:top w:val="single" w:sz="4" w:space="0" w:color="BB267D"/>
              <w:left w:val="single" w:sz="4" w:space="0" w:color="BB267D"/>
              <w:bottom w:val="single" w:sz="4" w:space="0" w:color="BB267D"/>
              <w:right w:val="single" w:sz="4" w:space="0" w:color="BB267D"/>
            </w:tcBorders>
            <w:vAlign w:val="center"/>
          </w:tcPr>
          <w:p w14:paraId="0C437BA1"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2063202517"/>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13EA7DB9"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1933621482"/>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25E5D875" w14:textId="77777777" w:rsidR="003239A9" w:rsidRDefault="003239A9" w:rsidP="003239A9">
            <w:pPr>
              <w:pStyle w:val="TabelstandaardVOION"/>
            </w:pPr>
            <w:r w:rsidRPr="00D53C2C">
              <w:rPr>
                <w:rFonts w:cs="Arial"/>
                <w:szCs w:val="20"/>
              </w:rPr>
              <w:t xml:space="preserve">  </w:t>
            </w:r>
            <w:sdt>
              <w:sdtPr>
                <w:rPr>
                  <w:rFonts w:cs="Arial"/>
                  <w:szCs w:val="20"/>
                </w:rPr>
                <w:id w:val="1542557601"/>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7DADC775" w14:textId="77777777" w:rsidR="003239A9" w:rsidRPr="005029D8" w:rsidRDefault="003239A9" w:rsidP="003239A9">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0EC9D43C" w14:textId="77777777" w:rsidR="003239A9" w:rsidRPr="005029D8" w:rsidRDefault="003239A9" w:rsidP="003239A9">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6FDFB785" w14:textId="77777777" w:rsidR="003239A9" w:rsidRPr="005029D8" w:rsidRDefault="003239A9" w:rsidP="003239A9">
            <w:pPr>
              <w:pStyle w:val="TabelstandaardVOION"/>
            </w:pPr>
          </w:p>
        </w:tc>
      </w:tr>
      <w:tr w:rsidR="003239A9" w:rsidRPr="005029D8" w14:paraId="25541E46"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5EC8F78E" w14:textId="7F88A108" w:rsidR="003239A9" w:rsidRPr="003239A9" w:rsidRDefault="003239A9" w:rsidP="003239A9">
            <w:pPr>
              <w:pStyle w:val="TabelstandaardVOION"/>
            </w:pPr>
            <w:r w:rsidRPr="003239A9">
              <w:t xml:space="preserve">Beleid duurzame </w:t>
            </w:r>
            <w:proofErr w:type="gramStart"/>
            <w:r w:rsidRPr="003239A9">
              <w:t>inzetbaarheid</w:t>
            </w:r>
            <w:r>
              <w:t xml:space="preserve"> </w:t>
            </w:r>
            <w:r w:rsidRPr="003239A9">
              <w:t>/</w:t>
            </w:r>
            <w:proofErr w:type="gramEnd"/>
            <w:r>
              <w:t xml:space="preserve"> </w:t>
            </w:r>
            <w:r w:rsidRPr="003239A9">
              <w:t>verzuim</w:t>
            </w:r>
          </w:p>
        </w:tc>
        <w:tc>
          <w:tcPr>
            <w:tcW w:w="1531" w:type="dxa"/>
            <w:tcBorders>
              <w:top w:val="single" w:sz="4" w:space="0" w:color="BB267D"/>
              <w:left w:val="single" w:sz="4" w:space="0" w:color="BB267D"/>
              <w:bottom w:val="single" w:sz="4" w:space="0" w:color="BB267D"/>
              <w:right w:val="single" w:sz="4" w:space="0" w:color="BB267D"/>
            </w:tcBorders>
            <w:vAlign w:val="center"/>
          </w:tcPr>
          <w:p w14:paraId="5ECDDC20"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2077582602"/>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1A8293CA"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725115776"/>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1E6C6FE5" w14:textId="77777777" w:rsidR="003239A9" w:rsidRPr="005029D8" w:rsidRDefault="003239A9" w:rsidP="003239A9">
            <w:pPr>
              <w:pStyle w:val="TabelstandaardVOION"/>
            </w:pPr>
            <w:r w:rsidRPr="00D53C2C">
              <w:rPr>
                <w:rFonts w:cs="Arial"/>
                <w:szCs w:val="20"/>
              </w:rPr>
              <w:t xml:space="preserve">  </w:t>
            </w:r>
            <w:sdt>
              <w:sdtPr>
                <w:rPr>
                  <w:rFonts w:cs="Arial"/>
                  <w:szCs w:val="20"/>
                </w:rPr>
                <w:id w:val="1900393587"/>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410D70EB" w14:textId="77777777" w:rsidR="003239A9" w:rsidRPr="005029D8" w:rsidRDefault="003239A9" w:rsidP="003239A9">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3BB1C136" w14:textId="77777777" w:rsidR="003239A9" w:rsidRPr="005029D8" w:rsidRDefault="003239A9" w:rsidP="003239A9">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2D4E064A" w14:textId="77777777" w:rsidR="003239A9" w:rsidRPr="005029D8" w:rsidRDefault="003239A9" w:rsidP="003239A9">
            <w:pPr>
              <w:pStyle w:val="TabelstandaardVOION"/>
            </w:pPr>
          </w:p>
        </w:tc>
      </w:tr>
      <w:tr w:rsidR="003239A9" w:rsidRPr="005029D8" w14:paraId="6501CBFC"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271A31A8" w14:textId="733609F8" w:rsidR="003239A9" w:rsidRPr="003239A9" w:rsidRDefault="003239A9" w:rsidP="003239A9">
            <w:pPr>
              <w:pStyle w:val="TabelstandaardVOION"/>
            </w:pPr>
            <w:r w:rsidRPr="003239A9">
              <w:t>(Door)ontwikkelen professioneel statuut</w:t>
            </w:r>
          </w:p>
        </w:tc>
        <w:tc>
          <w:tcPr>
            <w:tcW w:w="1531" w:type="dxa"/>
            <w:tcBorders>
              <w:top w:val="single" w:sz="4" w:space="0" w:color="BB267D"/>
              <w:left w:val="single" w:sz="4" w:space="0" w:color="BB267D"/>
              <w:bottom w:val="single" w:sz="4" w:space="0" w:color="BB267D"/>
              <w:right w:val="single" w:sz="4" w:space="0" w:color="BB267D"/>
            </w:tcBorders>
            <w:vAlign w:val="center"/>
          </w:tcPr>
          <w:p w14:paraId="32EFC5C9"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385609722"/>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33837BFF"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1082524396"/>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5638C685" w14:textId="77777777" w:rsidR="003239A9" w:rsidRPr="005029D8" w:rsidRDefault="003239A9" w:rsidP="003239A9">
            <w:pPr>
              <w:pStyle w:val="TabelstandaardVOION"/>
            </w:pPr>
            <w:r w:rsidRPr="00D53C2C">
              <w:rPr>
                <w:rFonts w:cs="Arial"/>
                <w:szCs w:val="20"/>
              </w:rPr>
              <w:t xml:space="preserve">  </w:t>
            </w:r>
            <w:sdt>
              <w:sdtPr>
                <w:rPr>
                  <w:rFonts w:cs="Arial"/>
                  <w:szCs w:val="20"/>
                </w:rPr>
                <w:id w:val="1659882211"/>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5B24B0D6" w14:textId="77777777" w:rsidR="003239A9" w:rsidRPr="005029D8" w:rsidRDefault="003239A9" w:rsidP="003239A9">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29A0D763" w14:textId="77777777" w:rsidR="003239A9" w:rsidRPr="005029D8" w:rsidRDefault="003239A9" w:rsidP="003239A9">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1A73BC0C" w14:textId="77777777" w:rsidR="003239A9" w:rsidRPr="005029D8" w:rsidRDefault="003239A9" w:rsidP="003239A9">
            <w:pPr>
              <w:pStyle w:val="TabelstandaardVOION"/>
            </w:pPr>
          </w:p>
        </w:tc>
      </w:tr>
      <w:tr w:rsidR="003239A9" w:rsidRPr="005029D8" w14:paraId="7048519A"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10FB6229" w14:textId="2327506E" w:rsidR="003239A9" w:rsidRPr="003239A9" w:rsidRDefault="003239A9" w:rsidP="003239A9">
            <w:pPr>
              <w:pStyle w:val="TabelstandaardVOION"/>
            </w:pPr>
            <w:r w:rsidRPr="003239A9">
              <w:t>Evaluatie arbeidsorganisatie</w:t>
            </w:r>
          </w:p>
        </w:tc>
        <w:tc>
          <w:tcPr>
            <w:tcW w:w="1531" w:type="dxa"/>
            <w:tcBorders>
              <w:top w:val="single" w:sz="4" w:space="0" w:color="BB267D"/>
              <w:left w:val="single" w:sz="4" w:space="0" w:color="BB267D"/>
              <w:bottom w:val="single" w:sz="4" w:space="0" w:color="BB267D"/>
              <w:right w:val="single" w:sz="4" w:space="0" w:color="BB267D"/>
            </w:tcBorders>
            <w:vAlign w:val="center"/>
          </w:tcPr>
          <w:p w14:paraId="16F169AE"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901065121"/>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4670072F" w14:textId="77777777" w:rsidR="003239A9" w:rsidRPr="00B230B7" w:rsidRDefault="003239A9" w:rsidP="003239A9">
            <w:pPr>
              <w:pStyle w:val="TabelstandaardVOION"/>
              <w:rPr>
                <w:rFonts w:cs="Arial"/>
                <w:szCs w:val="20"/>
              </w:rPr>
            </w:pPr>
            <w:r w:rsidRPr="00D53C2C">
              <w:rPr>
                <w:rFonts w:cs="Arial"/>
                <w:szCs w:val="20"/>
              </w:rPr>
              <w:t xml:space="preserve">  </w:t>
            </w:r>
            <w:sdt>
              <w:sdtPr>
                <w:rPr>
                  <w:rFonts w:cs="Arial"/>
                  <w:szCs w:val="20"/>
                </w:rPr>
                <w:id w:val="1734888440"/>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52D08125" w14:textId="77777777" w:rsidR="003239A9" w:rsidRPr="005029D8" w:rsidRDefault="003239A9" w:rsidP="003239A9">
            <w:pPr>
              <w:pStyle w:val="TabelstandaardVOION"/>
            </w:pPr>
            <w:r w:rsidRPr="00D53C2C">
              <w:rPr>
                <w:rFonts w:cs="Arial"/>
                <w:szCs w:val="20"/>
              </w:rPr>
              <w:t xml:space="preserve">  </w:t>
            </w:r>
            <w:sdt>
              <w:sdtPr>
                <w:rPr>
                  <w:rFonts w:cs="Arial"/>
                  <w:szCs w:val="20"/>
                </w:rPr>
                <w:id w:val="-986550476"/>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23F757F0" w14:textId="77777777" w:rsidR="003239A9" w:rsidRPr="005029D8" w:rsidRDefault="003239A9" w:rsidP="003239A9">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62F55073" w14:textId="77777777" w:rsidR="003239A9" w:rsidRPr="005029D8" w:rsidRDefault="003239A9" w:rsidP="003239A9">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781C49CE" w14:textId="77777777" w:rsidR="003239A9" w:rsidRPr="005029D8" w:rsidRDefault="003239A9" w:rsidP="003239A9">
            <w:pPr>
              <w:pStyle w:val="TabelstandaardVOION"/>
            </w:pPr>
          </w:p>
        </w:tc>
      </w:tr>
    </w:tbl>
    <w:p w14:paraId="6D18E6C6" w14:textId="1253324F" w:rsidR="00440A8B" w:rsidRDefault="00440A8B">
      <w:pPr>
        <w:rPr>
          <w:vertAlign w:val="subscript"/>
        </w:rPr>
      </w:pPr>
    </w:p>
    <w:p w14:paraId="7468920E" w14:textId="77777777" w:rsidR="003239A9" w:rsidRDefault="003239A9">
      <w:pPr>
        <w:spacing w:line="240" w:lineRule="auto"/>
        <w:rPr>
          <w:b/>
          <w:bCs/>
          <w:color w:val="813A7D"/>
          <w:sz w:val="32"/>
          <w:szCs w:val="32"/>
        </w:rPr>
      </w:pPr>
      <w:r>
        <w:br w:type="page"/>
      </w:r>
    </w:p>
    <w:p w14:paraId="3178CD23" w14:textId="72AD10C0" w:rsidR="003239A9" w:rsidRDefault="003239A9" w:rsidP="003239A9">
      <w:pPr>
        <w:pStyle w:val="KOP2PaarsVOION"/>
      </w:pPr>
      <w:r>
        <w:lastRenderedPageBreak/>
        <w:t xml:space="preserve">4. </w:t>
      </w:r>
      <w:r w:rsidRPr="009F1902">
        <w:t>Organisatorische</w:t>
      </w:r>
      <w:r>
        <w:t xml:space="preserve"> </w:t>
      </w:r>
      <w:r w:rsidRPr="009F1902">
        <w:t>oplossingen</w:t>
      </w:r>
    </w:p>
    <w:p w14:paraId="5CA344F8" w14:textId="77777777" w:rsidR="003239A9" w:rsidRPr="009F1902" w:rsidRDefault="003239A9" w:rsidP="003239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31"/>
        <w:gridCol w:w="4156"/>
        <w:gridCol w:w="4156"/>
        <w:gridCol w:w="1752"/>
      </w:tblGrid>
      <w:tr w:rsidR="003239A9" w:rsidRPr="005029D8" w14:paraId="654E2C54" w14:textId="77777777" w:rsidTr="00671B97">
        <w:trPr>
          <w:trHeight w:val="850"/>
        </w:trPr>
        <w:tc>
          <w:tcPr>
            <w:tcW w:w="2830" w:type="dxa"/>
            <w:tcBorders>
              <w:top w:val="single" w:sz="4" w:space="0" w:color="BB267D"/>
              <w:left w:val="single" w:sz="4" w:space="0" w:color="BB267D"/>
              <w:bottom w:val="single" w:sz="4" w:space="0" w:color="BB267D"/>
              <w:right w:val="single" w:sz="4" w:space="0" w:color="FFFFFF" w:themeColor="background1"/>
            </w:tcBorders>
            <w:shd w:val="clear" w:color="auto" w:fill="BB267D"/>
            <w:vAlign w:val="center"/>
          </w:tcPr>
          <w:p w14:paraId="56958322" w14:textId="77777777" w:rsidR="003239A9" w:rsidRPr="006F045A" w:rsidRDefault="003239A9" w:rsidP="00671B97">
            <w:pPr>
              <w:pStyle w:val="TabelstandaardVOION"/>
              <w:rPr>
                <w:b/>
                <w:bCs/>
                <w:color w:val="FFFFFF" w:themeColor="background1"/>
              </w:rPr>
            </w:pPr>
            <w:r w:rsidRPr="006F045A">
              <w:rPr>
                <w:b/>
                <w:bCs/>
                <w:color w:val="FFFFFF" w:themeColor="background1"/>
              </w:rPr>
              <w:t>Interventie</w:t>
            </w:r>
          </w:p>
        </w:tc>
        <w:tc>
          <w:tcPr>
            <w:tcW w:w="1531"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40D49D6C" w14:textId="77777777" w:rsidR="003239A9" w:rsidRPr="006F045A" w:rsidRDefault="003239A9" w:rsidP="00671B97">
            <w:pPr>
              <w:pStyle w:val="TabelstandaardVOION"/>
              <w:rPr>
                <w:b/>
                <w:bCs/>
                <w:color w:val="FFFFFF" w:themeColor="background1"/>
              </w:rPr>
            </w:pPr>
            <w:r w:rsidRPr="006F045A">
              <w:rPr>
                <w:b/>
                <w:bCs/>
                <w:color w:val="FFFFFF" w:themeColor="background1"/>
              </w:rPr>
              <w:t>Toegepast</w:t>
            </w:r>
          </w:p>
        </w:tc>
        <w:tc>
          <w:tcPr>
            <w:tcW w:w="4156"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37A80B8E" w14:textId="77777777" w:rsidR="003239A9" w:rsidRPr="006F045A" w:rsidRDefault="003239A9" w:rsidP="00671B97">
            <w:pPr>
              <w:pStyle w:val="TabelstandaardVOION"/>
              <w:rPr>
                <w:b/>
                <w:bCs/>
                <w:color w:val="FFFFFF" w:themeColor="background1"/>
              </w:rPr>
            </w:pPr>
            <w:r w:rsidRPr="006F045A">
              <w:rPr>
                <w:b/>
                <w:bCs/>
                <w:color w:val="FFFFFF" w:themeColor="background1"/>
              </w:rPr>
              <w:t>Hoe wordt dit</w:t>
            </w:r>
            <w:r>
              <w:rPr>
                <w:b/>
                <w:bCs/>
                <w:color w:val="FFFFFF" w:themeColor="background1"/>
              </w:rPr>
              <w:t xml:space="preserve"> </w:t>
            </w:r>
            <w:r w:rsidRPr="006F045A">
              <w:rPr>
                <w:b/>
                <w:bCs/>
                <w:color w:val="FFFFFF" w:themeColor="background1"/>
              </w:rPr>
              <w:t>toegepast?</w:t>
            </w:r>
          </w:p>
        </w:tc>
        <w:tc>
          <w:tcPr>
            <w:tcW w:w="4156"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44D01FD3" w14:textId="77777777" w:rsidR="003239A9" w:rsidRPr="006F045A" w:rsidRDefault="003239A9" w:rsidP="00671B97">
            <w:pPr>
              <w:pStyle w:val="TabelstandaardVOION"/>
              <w:rPr>
                <w:b/>
                <w:bCs/>
                <w:color w:val="FFFFFF" w:themeColor="background1"/>
              </w:rPr>
            </w:pPr>
            <w:r w:rsidRPr="006F045A">
              <w:rPr>
                <w:b/>
                <w:bCs/>
                <w:color w:val="FFFFFF" w:themeColor="background1"/>
              </w:rPr>
              <w:t>Ervaringen en effect of beoogd effect (bijv. invloed op kwaliteit, werkdruk, financiële gevolgen)</w:t>
            </w:r>
          </w:p>
        </w:tc>
        <w:tc>
          <w:tcPr>
            <w:tcW w:w="1752" w:type="dxa"/>
            <w:tcBorders>
              <w:top w:val="single" w:sz="4" w:space="0" w:color="BB267D"/>
              <w:left w:val="single" w:sz="4" w:space="0" w:color="FFFFFF" w:themeColor="background1"/>
              <w:bottom w:val="single" w:sz="4" w:space="0" w:color="BB267D"/>
              <w:right w:val="single" w:sz="4" w:space="0" w:color="BB267D"/>
            </w:tcBorders>
            <w:shd w:val="clear" w:color="auto" w:fill="BB267D"/>
            <w:vAlign w:val="center"/>
          </w:tcPr>
          <w:p w14:paraId="7F61C84D" w14:textId="77777777" w:rsidR="003239A9" w:rsidRPr="006F045A" w:rsidDel="00BB1D86" w:rsidRDefault="003239A9" w:rsidP="00671B97">
            <w:pPr>
              <w:pStyle w:val="TabelstandaardVOION"/>
              <w:rPr>
                <w:b/>
                <w:bCs/>
                <w:color w:val="FFFFFF" w:themeColor="background1"/>
              </w:rPr>
            </w:pPr>
            <w:r w:rsidRPr="006F045A">
              <w:rPr>
                <w:b/>
                <w:bCs/>
                <w:color w:val="FFFFFF" w:themeColor="background1"/>
              </w:rPr>
              <w:t>Opmerkingen en vragen</w:t>
            </w:r>
          </w:p>
        </w:tc>
      </w:tr>
      <w:tr w:rsidR="003239A9" w:rsidRPr="005029D8" w14:paraId="54D739B3"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03078430" w14:textId="40D15B6F" w:rsidR="003239A9" w:rsidRPr="003239A9" w:rsidRDefault="003239A9" w:rsidP="003239A9">
            <w:pPr>
              <w:pStyle w:val="TabelstandaardVOION"/>
            </w:pPr>
            <w:r w:rsidRPr="003239A9">
              <w:t>Tijdelijke verhoging aantal leerlingen per klas</w:t>
            </w:r>
          </w:p>
        </w:tc>
        <w:tc>
          <w:tcPr>
            <w:tcW w:w="1531" w:type="dxa"/>
            <w:tcBorders>
              <w:top w:val="single" w:sz="4" w:space="0" w:color="BB267D"/>
              <w:left w:val="single" w:sz="4" w:space="0" w:color="BB267D"/>
              <w:bottom w:val="single" w:sz="4" w:space="0" w:color="BB267D"/>
              <w:right w:val="single" w:sz="4" w:space="0" w:color="BB267D"/>
            </w:tcBorders>
            <w:vAlign w:val="center"/>
          </w:tcPr>
          <w:p w14:paraId="5266C79B"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509333810"/>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t xml:space="preserve"> </w:t>
            </w:r>
            <w:proofErr w:type="gramStart"/>
            <w:r>
              <w:t>ja</w:t>
            </w:r>
            <w:proofErr w:type="gramEnd"/>
          </w:p>
          <w:p w14:paraId="4C04588E"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905366685"/>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5DC628DC"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1478455797"/>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161A61A2" w14:textId="77777777" w:rsidR="003239A9" w:rsidRPr="005029D8" w:rsidRDefault="003239A9"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0D2031F0" w14:textId="77777777" w:rsidR="003239A9" w:rsidRPr="005029D8" w:rsidRDefault="003239A9"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27286C80" w14:textId="77777777" w:rsidR="003239A9" w:rsidRPr="005029D8" w:rsidRDefault="003239A9" w:rsidP="00671B97">
            <w:pPr>
              <w:pStyle w:val="TabelstandaardVOION"/>
            </w:pPr>
          </w:p>
        </w:tc>
      </w:tr>
      <w:tr w:rsidR="003239A9" w:rsidRPr="005029D8" w14:paraId="32CDAFD9"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5FCD61A4" w14:textId="39A5C4A2" w:rsidR="003239A9" w:rsidRPr="003239A9" w:rsidRDefault="003239A9" w:rsidP="003239A9">
            <w:pPr>
              <w:pStyle w:val="TabelstandaardVOION"/>
            </w:pPr>
            <w:r w:rsidRPr="003239A9">
              <w:t>Beleidsvorming t.b.v. reductie lesuren (binnen wettelijke kaders)</w:t>
            </w:r>
          </w:p>
        </w:tc>
        <w:tc>
          <w:tcPr>
            <w:tcW w:w="1531" w:type="dxa"/>
            <w:tcBorders>
              <w:top w:val="single" w:sz="4" w:space="0" w:color="BB267D"/>
              <w:left w:val="single" w:sz="4" w:space="0" w:color="BB267D"/>
              <w:bottom w:val="single" w:sz="4" w:space="0" w:color="BB267D"/>
              <w:right w:val="single" w:sz="4" w:space="0" w:color="BB267D"/>
            </w:tcBorders>
            <w:vAlign w:val="center"/>
          </w:tcPr>
          <w:p w14:paraId="6527B3B5"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1989163334"/>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3F260C82"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1201666578"/>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31BAA454" w14:textId="77777777" w:rsidR="003239A9" w:rsidRDefault="003239A9" w:rsidP="00671B97">
            <w:pPr>
              <w:pStyle w:val="TabelstandaardVOION"/>
            </w:pPr>
            <w:r w:rsidRPr="00D53C2C">
              <w:rPr>
                <w:rFonts w:cs="Arial"/>
                <w:szCs w:val="20"/>
              </w:rPr>
              <w:t xml:space="preserve">  </w:t>
            </w:r>
            <w:sdt>
              <w:sdtPr>
                <w:rPr>
                  <w:rFonts w:cs="Arial"/>
                  <w:szCs w:val="20"/>
                </w:rPr>
                <w:id w:val="35399735"/>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603F00D5" w14:textId="77777777" w:rsidR="003239A9" w:rsidRPr="005029D8" w:rsidRDefault="003239A9"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6C0FCECE" w14:textId="77777777" w:rsidR="003239A9" w:rsidRPr="005029D8" w:rsidRDefault="003239A9"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357DB676" w14:textId="77777777" w:rsidR="003239A9" w:rsidRPr="005029D8" w:rsidRDefault="003239A9" w:rsidP="00671B97">
            <w:pPr>
              <w:pStyle w:val="TabelstandaardVOION"/>
            </w:pPr>
          </w:p>
        </w:tc>
      </w:tr>
      <w:tr w:rsidR="003239A9" w:rsidRPr="005029D8" w14:paraId="658827CB"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17DFEFA7" w14:textId="3AAA672A" w:rsidR="003239A9" w:rsidRPr="003239A9" w:rsidRDefault="003239A9" w:rsidP="003239A9">
            <w:pPr>
              <w:pStyle w:val="TabelstandaardVOION"/>
            </w:pPr>
            <w:r w:rsidRPr="003239A9">
              <w:t>Hybride onderwijs toepassen</w:t>
            </w:r>
          </w:p>
        </w:tc>
        <w:tc>
          <w:tcPr>
            <w:tcW w:w="1531" w:type="dxa"/>
            <w:tcBorders>
              <w:top w:val="single" w:sz="4" w:space="0" w:color="BB267D"/>
              <w:left w:val="single" w:sz="4" w:space="0" w:color="BB267D"/>
              <w:bottom w:val="single" w:sz="4" w:space="0" w:color="BB267D"/>
              <w:right w:val="single" w:sz="4" w:space="0" w:color="BB267D"/>
            </w:tcBorders>
            <w:vAlign w:val="center"/>
          </w:tcPr>
          <w:p w14:paraId="04F988A7"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351767532"/>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73FC1DDF"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857551301"/>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2A12DE7D" w14:textId="77777777" w:rsidR="003239A9" w:rsidRPr="005029D8" w:rsidRDefault="003239A9" w:rsidP="00671B97">
            <w:pPr>
              <w:pStyle w:val="TabelstandaardVOION"/>
            </w:pPr>
            <w:r w:rsidRPr="00D53C2C">
              <w:rPr>
                <w:rFonts w:cs="Arial"/>
                <w:szCs w:val="20"/>
              </w:rPr>
              <w:t xml:space="preserve">  </w:t>
            </w:r>
            <w:sdt>
              <w:sdtPr>
                <w:rPr>
                  <w:rFonts w:cs="Arial"/>
                  <w:szCs w:val="20"/>
                </w:rPr>
                <w:id w:val="-1721440198"/>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30EE193C" w14:textId="77777777" w:rsidR="003239A9" w:rsidRPr="005029D8" w:rsidRDefault="003239A9"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394AD2A3" w14:textId="77777777" w:rsidR="003239A9" w:rsidRPr="005029D8" w:rsidRDefault="003239A9"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067F87C4" w14:textId="77777777" w:rsidR="003239A9" w:rsidRPr="005029D8" w:rsidRDefault="003239A9" w:rsidP="00671B97">
            <w:pPr>
              <w:pStyle w:val="TabelstandaardVOION"/>
            </w:pPr>
          </w:p>
        </w:tc>
      </w:tr>
      <w:tr w:rsidR="003239A9" w:rsidRPr="005029D8" w14:paraId="5E2B6D8F"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336B7C6D" w14:textId="7785813F" w:rsidR="003239A9" w:rsidRPr="003239A9" w:rsidRDefault="003239A9" w:rsidP="003239A9">
            <w:pPr>
              <w:pStyle w:val="TabelstandaardVOION"/>
            </w:pPr>
            <w:r w:rsidRPr="003239A9">
              <w:t xml:space="preserve">Heroverwegen </w:t>
            </w:r>
            <w:proofErr w:type="spellStart"/>
            <w:r w:rsidRPr="003239A9">
              <w:t>vakaanbod</w:t>
            </w:r>
            <w:proofErr w:type="spellEnd"/>
          </w:p>
        </w:tc>
        <w:tc>
          <w:tcPr>
            <w:tcW w:w="1531" w:type="dxa"/>
            <w:tcBorders>
              <w:top w:val="single" w:sz="4" w:space="0" w:color="BB267D"/>
              <w:left w:val="single" w:sz="4" w:space="0" w:color="BB267D"/>
              <w:bottom w:val="single" w:sz="4" w:space="0" w:color="BB267D"/>
              <w:right w:val="single" w:sz="4" w:space="0" w:color="BB267D"/>
            </w:tcBorders>
            <w:vAlign w:val="center"/>
          </w:tcPr>
          <w:p w14:paraId="3D9127BB"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1444110567"/>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04AE0B60"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700012108"/>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23F71E92" w14:textId="77777777" w:rsidR="003239A9" w:rsidRPr="005029D8" w:rsidRDefault="003239A9" w:rsidP="00671B97">
            <w:pPr>
              <w:pStyle w:val="TabelstandaardVOION"/>
            </w:pPr>
            <w:r w:rsidRPr="00D53C2C">
              <w:rPr>
                <w:rFonts w:cs="Arial"/>
                <w:szCs w:val="20"/>
              </w:rPr>
              <w:t xml:space="preserve">  </w:t>
            </w:r>
            <w:sdt>
              <w:sdtPr>
                <w:rPr>
                  <w:rFonts w:cs="Arial"/>
                  <w:szCs w:val="20"/>
                </w:rPr>
                <w:id w:val="-1356039054"/>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5A5C7F75" w14:textId="77777777" w:rsidR="003239A9" w:rsidRPr="005029D8" w:rsidRDefault="003239A9"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2992A317" w14:textId="77777777" w:rsidR="003239A9" w:rsidRPr="005029D8" w:rsidRDefault="003239A9"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79877F4C" w14:textId="77777777" w:rsidR="003239A9" w:rsidRPr="005029D8" w:rsidRDefault="003239A9" w:rsidP="00671B97">
            <w:pPr>
              <w:pStyle w:val="TabelstandaardVOION"/>
            </w:pPr>
          </w:p>
        </w:tc>
      </w:tr>
    </w:tbl>
    <w:p w14:paraId="6F5A31D0" w14:textId="3C1E678B" w:rsidR="003239A9" w:rsidRDefault="003239A9" w:rsidP="003239A9">
      <w:pPr>
        <w:pStyle w:val="KOP2PaarsVOION"/>
        <w:rPr>
          <w:vertAlign w:val="subscript"/>
        </w:rPr>
      </w:pPr>
    </w:p>
    <w:p w14:paraId="757706C0" w14:textId="77777777" w:rsidR="003239A9" w:rsidRDefault="003239A9">
      <w:pPr>
        <w:spacing w:line="240" w:lineRule="auto"/>
        <w:rPr>
          <w:b/>
          <w:bCs/>
          <w:color w:val="813A7D"/>
          <w:sz w:val="32"/>
          <w:szCs w:val="32"/>
          <w:vertAlign w:val="subscript"/>
        </w:rPr>
      </w:pPr>
      <w:r>
        <w:rPr>
          <w:vertAlign w:val="subscript"/>
        </w:rPr>
        <w:br w:type="page"/>
      </w:r>
    </w:p>
    <w:p w14:paraId="503D9B50" w14:textId="52339B16" w:rsidR="003239A9" w:rsidRPr="009F1902" w:rsidRDefault="003239A9" w:rsidP="003239A9">
      <w:pPr>
        <w:pStyle w:val="KOP2PaarsVOION"/>
      </w:pPr>
      <w:r>
        <w:lastRenderedPageBreak/>
        <w:t xml:space="preserve">5. </w:t>
      </w:r>
      <w:r w:rsidRPr="009F1902">
        <w:t>Regionale en externe samenwerking</w:t>
      </w:r>
    </w:p>
    <w:p w14:paraId="3F4E7CF4" w14:textId="77777777" w:rsidR="003239A9" w:rsidRPr="009F1902" w:rsidRDefault="003239A9" w:rsidP="003239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31"/>
        <w:gridCol w:w="4156"/>
        <w:gridCol w:w="4156"/>
        <w:gridCol w:w="1752"/>
      </w:tblGrid>
      <w:tr w:rsidR="003239A9" w:rsidRPr="005029D8" w14:paraId="0256DDA8" w14:textId="77777777" w:rsidTr="00671B97">
        <w:trPr>
          <w:trHeight w:val="850"/>
        </w:trPr>
        <w:tc>
          <w:tcPr>
            <w:tcW w:w="2830" w:type="dxa"/>
            <w:tcBorders>
              <w:top w:val="single" w:sz="4" w:space="0" w:color="BB267D"/>
              <w:left w:val="single" w:sz="4" w:space="0" w:color="BB267D"/>
              <w:bottom w:val="single" w:sz="4" w:space="0" w:color="BB267D"/>
              <w:right w:val="single" w:sz="4" w:space="0" w:color="FFFFFF" w:themeColor="background1"/>
            </w:tcBorders>
            <w:shd w:val="clear" w:color="auto" w:fill="BB267D"/>
            <w:vAlign w:val="center"/>
          </w:tcPr>
          <w:p w14:paraId="411C628D" w14:textId="77777777" w:rsidR="003239A9" w:rsidRPr="006F045A" w:rsidRDefault="003239A9" w:rsidP="00671B97">
            <w:pPr>
              <w:pStyle w:val="TabelstandaardVOION"/>
              <w:rPr>
                <w:b/>
                <w:bCs/>
                <w:color w:val="FFFFFF" w:themeColor="background1"/>
              </w:rPr>
            </w:pPr>
            <w:r w:rsidRPr="006F045A">
              <w:rPr>
                <w:b/>
                <w:bCs/>
                <w:color w:val="FFFFFF" w:themeColor="background1"/>
              </w:rPr>
              <w:t>Interventie</w:t>
            </w:r>
          </w:p>
        </w:tc>
        <w:tc>
          <w:tcPr>
            <w:tcW w:w="1531"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78FD80C1" w14:textId="77777777" w:rsidR="003239A9" w:rsidRPr="006F045A" w:rsidRDefault="003239A9" w:rsidP="00671B97">
            <w:pPr>
              <w:pStyle w:val="TabelstandaardVOION"/>
              <w:rPr>
                <w:b/>
                <w:bCs/>
                <w:color w:val="FFFFFF" w:themeColor="background1"/>
              </w:rPr>
            </w:pPr>
            <w:r w:rsidRPr="006F045A">
              <w:rPr>
                <w:b/>
                <w:bCs/>
                <w:color w:val="FFFFFF" w:themeColor="background1"/>
              </w:rPr>
              <w:t>Toegepast</w:t>
            </w:r>
          </w:p>
        </w:tc>
        <w:tc>
          <w:tcPr>
            <w:tcW w:w="4156"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30415B88" w14:textId="77777777" w:rsidR="003239A9" w:rsidRPr="006F045A" w:rsidRDefault="003239A9" w:rsidP="00671B97">
            <w:pPr>
              <w:pStyle w:val="TabelstandaardVOION"/>
              <w:rPr>
                <w:b/>
                <w:bCs/>
                <w:color w:val="FFFFFF" w:themeColor="background1"/>
              </w:rPr>
            </w:pPr>
            <w:r w:rsidRPr="006F045A">
              <w:rPr>
                <w:b/>
                <w:bCs/>
                <w:color w:val="FFFFFF" w:themeColor="background1"/>
              </w:rPr>
              <w:t>Hoe wordt dit</w:t>
            </w:r>
            <w:r>
              <w:rPr>
                <w:b/>
                <w:bCs/>
                <w:color w:val="FFFFFF" w:themeColor="background1"/>
              </w:rPr>
              <w:t xml:space="preserve"> </w:t>
            </w:r>
            <w:r w:rsidRPr="006F045A">
              <w:rPr>
                <w:b/>
                <w:bCs/>
                <w:color w:val="FFFFFF" w:themeColor="background1"/>
              </w:rPr>
              <w:t>toegepast?</w:t>
            </w:r>
          </w:p>
        </w:tc>
        <w:tc>
          <w:tcPr>
            <w:tcW w:w="4156" w:type="dxa"/>
            <w:tcBorders>
              <w:top w:val="single" w:sz="4" w:space="0" w:color="BB267D"/>
              <w:left w:val="single" w:sz="4" w:space="0" w:color="FFFFFF" w:themeColor="background1"/>
              <w:bottom w:val="single" w:sz="4" w:space="0" w:color="BB267D"/>
              <w:right w:val="single" w:sz="4" w:space="0" w:color="FFFFFF" w:themeColor="background1"/>
            </w:tcBorders>
            <w:shd w:val="clear" w:color="auto" w:fill="BB267D"/>
            <w:vAlign w:val="center"/>
          </w:tcPr>
          <w:p w14:paraId="56614E24" w14:textId="77777777" w:rsidR="003239A9" w:rsidRPr="006F045A" w:rsidRDefault="003239A9" w:rsidP="00671B97">
            <w:pPr>
              <w:pStyle w:val="TabelstandaardVOION"/>
              <w:rPr>
                <w:b/>
                <w:bCs/>
                <w:color w:val="FFFFFF" w:themeColor="background1"/>
              </w:rPr>
            </w:pPr>
            <w:r w:rsidRPr="006F045A">
              <w:rPr>
                <w:b/>
                <w:bCs/>
                <w:color w:val="FFFFFF" w:themeColor="background1"/>
              </w:rPr>
              <w:t>Ervaringen en effect of beoogd effect (bijv. invloed op kwaliteit, werkdruk, financiële gevolgen)</w:t>
            </w:r>
          </w:p>
        </w:tc>
        <w:tc>
          <w:tcPr>
            <w:tcW w:w="1752" w:type="dxa"/>
            <w:tcBorders>
              <w:top w:val="single" w:sz="4" w:space="0" w:color="BB267D"/>
              <w:left w:val="single" w:sz="4" w:space="0" w:color="FFFFFF" w:themeColor="background1"/>
              <w:bottom w:val="single" w:sz="4" w:space="0" w:color="BB267D"/>
              <w:right w:val="single" w:sz="4" w:space="0" w:color="BB267D"/>
            </w:tcBorders>
            <w:shd w:val="clear" w:color="auto" w:fill="BB267D"/>
            <w:vAlign w:val="center"/>
          </w:tcPr>
          <w:p w14:paraId="6DFF9DD5" w14:textId="77777777" w:rsidR="003239A9" w:rsidRPr="006F045A" w:rsidDel="00BB1D86" w:rsidRDefault="003239A9" w:rsidP="00671B97">
            <w:pPr>
              <w:pStyle w:val="TabelstandaardVOION"/>
              <w:rPr>
                <w:b/>
                <w:bCs/>
                <w:color w:val="FFFFFF" w:themeColor="background1"/>
              </w:rPr>
            </w:pPr>
            <w:r w:rsidRPr="006F045A">
              <w:rPr>
                <w:b/>
                <w:bCs/>
                <w:color w:val="FFFFFF" w:themeColor="background1"/>
              </w:rPr>
              <w:t>Opmerkingen en vragen</w:t>
            </w:r>
          </w:p>
        </w:tc>
      </w:tr>
      <w:tr w:rsidR="003239A9" w:rsidRPr="005029D8" w14:paraId="568C8932"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59823173" w14:textId="4128CB15" w:rsidR="003239A9" w:rsidRPr="003239A9" w:rsidRDefault="003239A9" w:rsidP="003239A9">
            <w:pPr>
              <w:pStyle w:val="TabelstandaardVOION"/>
            </w:pPr>
            <w:r w:rsidRPr="003239A9">
              <w:t>(Boven)bestuurlijk matchen personeelsinzet</w:t>
            </w:r>
          </w:p>
        </w:tc>
        <w:tc>
          <w:tcPr>
            <w:tcW w:w="1531" w:type="dxa"/>
            <w:tcBorders>
              <w:top w:val="single" w:sz="4" w:space="0" w:color="BB267D"/>
              <w:left w:val="single" w:sz="4" w:space="0" w:color="BB267D"/>
              <w:bottom w:val="single" w:sz="4" w:space="0" w:color="BB267D"/>
              <w:right w:val="single" w:sz="4" w:space="0" w:color="BB267D"/>
            </w:tcBorders>
            <w:vAlign w:val="center"/>
          </w:tcPr>
          <w:p w14:paraId="72AFE430"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1401864836"/>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t xml:space="preserve"> </w:t>
            </w:r>
            <w:proofErr w:type="gramStart"/>
            <w:r>
              <w:t>ja</w:t>
            </w:r>
            <w:proofErr w:type="gramEnd"/>
          </w:p>
          <w:p w14:paraId="60D20D5B"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1219663787"/>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755748ED"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289664376"/>
                <w14:checkbox>
                  <w14:checked w14:val="0"/>
                  <w14:checkedState w14:val="2612" w14:font="MS Gothic"/>
                  <w14:uncheckedState w14:val="2610" w14:font="MS Gothic"/>
                </w14:checkbox>
              </w:sdtPr>
              <w:sdtContent>
                <w:r w:rsidRPr="00D53C2C">
                  <w:rPr>
                    <w:rFonts w:eastAsia="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3095A961" w14:textId="77777777" w:rsidR="003239A9" w:rsidRPr="005029D8" w:rsidRDefault="003239A9"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788FBCAF" w14:textId="77777777" w:rsidR="003239A9" w:rsidRPr="005029D8" w:rsidRDefault="003239A9"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3D468C98" w14:textId="77777777" w:rsidR="003239A9" w:rsidRPr="005029D8" w:rsidRDefault="003239A9" w:rsidP="00671B97">
            <w:pPr>
              <w:pStyle w:val="TabelstandaardVOION"/>
            </w:pPr>
          </w:p>
        </w:tc>
      </w:tr>
      <w:tr w:rsidR="003239A9" w:rsidRPr="005029D8" w14:paraId="1BEA7E1C" w14:textId="77777777" w:rsidTr="00671B97">
        <w:trPr>
          <w:trHeight w:val="850"/>
        </w:trPr>
        <w:tc>
          <w:tcPr>
            <w:tcW w:w="2830" w:type="dxa"/>
            <w:tcBorders>
              <w:top w:val="single" w:sz="4" w:space="0" w:color="BB267D"/>
              <w:left w:val="single" w:sz="4" w:space="0" w:color="BB267D"/>
              <w:bottom w:val="single" w:sz="4" w:space="0" w:color="BB267D"/>
              <w:right w:val="single" w:sz="4" w:space="0" w:color="BB267D"/>
            </w:tcBorders>
            <w:shd w:val="clear" w:color="auto" w:fill="FDEDE9"/>
            <w:vAlign w:val="center"/>
          </w:tcPr>
          <w:p w14:paraId="6878252B" w14:textId="4890AA78" w:rsidR="003239A9" w:rsidRPr="003239A9" w:rsidRDefault="003239A9" w:rsidP="003239A9">
            <w:pPr>
              <w:pStyle w:val="TabelstandaardVOION"/>
            </w:pPr>
            <w:r w:rsidRPr="003239A9">
              <w:t xml:space="preserve">Samenwerking met externe </w:t>
            </w:r>
            <w:proofErr w:type="gramStart"/>
            <w:r w:rsidRPr="003239A9">
              <w:t>partijen /</w:t>
            </w:r>
            <w:proofErr w:type="gramEnd"/>
            <w:r w:rsidRPr="003239A9">
              <w:t xml:space="preserve"> bedrijfsleven</w:t>
            </w:r>
          </w:p>
        </w:tc>
        <w:tc>
          <w:tcPr>
            <w:tcW w:w="1531" w:type="dxa"/>
            <w:tcBorders>
              <w:top w:val="single" w:sz="4" w:space="0" w:color="BB267D"/>
              <w:left w:val="single" w:sz="4" w:space="0" w:color="BB267D"/>
              <w:bottom w:val="single" w:sz="4" w:space="0" w:color="BB267D"/>
              <w:right w:val="single" w:sz="4" w:space="0" w:color="BB267D"/>
            </w:tcBorders>
            <w:vAlign w:val="center"/>
          </w:tcPr>
          <w:p w14:paraId="6436D2F0"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657657243"/>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ja</w:t>
            </w:r>
            <w:proofErr w:type="gramEnd"/>
          </w:p>
          <w:p w14:paraId="264725BE" w14:textId="77777777" w:rsidR="003239A9" w:rsidRPr="00B230B7" w:rsidRDefault="003239A9" w:rsidP="00671B97">
            <w:pPr>
              <w:pStyle w:val="TabelstandaardVOION"/>
              <w:rPr>
                <w:rFonts w:cs="Arial"/>
                <w:szCs w:val="20"/>
              </w:rPr>
            </w:pPr>
            <w:r w:rsidRPr="00D53C2C">
              <w:rPr>
                <w:rFonts w:cs="Arial"/>
                <w:szCs w:val="20"/>
              </w:rPr>
              <w:t xml:space="preserve">  </w:t>
            </w:r>
            <w:sdt>
              <w:sdtPr>
                <w:rPr>
                  <w:rFonts w:cs="Arial"/>
                  <w:szCs w:val="20"/>
                </w:rPr>
                <w:id w:val="1075549189"/>
                <w14:checkbox>
                  <w14:checked w14:val="0"/>
                  <w14:checkedState w14:val="2612" w14:font="MS Gothic"/>
                  <w14:uncheckedState w14:val="2610" w14:font="MS Gothic"/>
                </w14:checkbox>
              </w:sdtPr>
              <w:sdtContent>
                <w:r w:rsidRPr="00D53C2C">
                  <w:rPr>
                    <w:rFonts w:eastAsia="MS Gothic" w:cs="Arial" w:hint="eastAsia"/>
                    <w:szCs w:val="20"/>
                  </w:rPr>
                  <w:t>☐</w:t>
                </w:r>
              </w:sdtContent>
            </w:sdt>
            <w:r>
              <w:t xml:space="preserve"> </w:t>
            </w:r>
            <w:proofErr w:type="gramStart"/>
            <w:r>
              <w:t>nee</w:t>
            </w:r>
            <w:proofErr w:type="gramEnd"/>
          </w:p>
          <w:p w14:paraId="127FBAB9" w14:textId="1FB27F06" w:rsidR="003239A9" w:rsidRDefault="003239A9" w:rsidP="00671B97">
            <w:pPr>
              <w:pStyle w:val="TabelstandaardVOION"/>
            </w:pPr>
            <w:r w:rsidRPr="00D53C2C">
              <w:rPr>
                <w:rFonts w:cs="Arial"/>
                <w:szCs w:val="20"/>
              </w:rPr>
              <w:t xml:space="preserve">  </w:t>
            </w:r>
            <w:sdt>
              <w:sdtPr>
                <w:rPr>
                  <w:rFonts w:cs="Arial"/>
                  <w:szCs w:val="20"/>
                </w:rPr>
                <w:id w:val="-288902285"/>
                <w14:checkbox>
                  <w14:checked w14:val="0"/>
                  <w14:checkedState w14:val="2612" w14:font="MS Gothic"/>
                  <w14:uncheckedState w14:val="2610" w14:font="MS Gothic"/>
                </w14:checkbox>
              </w:sdtPr>
              <w:sdtContent>
                <w:r w:rsidR="0032355C">
                  <w:rPr>
                    <w:rFonts w:ascii="MS Gothic" w:eastAsia="MS Gothic" w:hAnsi="MS Gothic" w:cs="Arial" w:hint="eastAsia"/>
                    <w:szCs w:val="20"/>
                  </w:rPr>
                  <w:t>☐</w:t>
                </w:r>
              </w:sdtContent>
            </w:sdt>
            <w:r>
              <w:rPr>
                <w:rFonts w:cs="Arial"/>
                <w:szCs w:val="20"/>
              </w:rPr>
              <w:t xml:space="preserve"> </w:t>
            </w:r>
            <w:proofErr w:type="gramStart"/>
            <w:r>
              <w:t>onbekend</w:t>
            </w:r>
            <w:proofErr w:type="gramEnd"/>
          </w:p>
        </w:tc>
        <w:tc>
          <w:tcPr>
            <w:tcW w:w="4156" w:type="dxa"/>
            <w:tcBorders>
              <w:top w:val="single" w:sz="4" w:space="0" w:color="BB267D"/>
              <w:left w:val="single" w:sz="4" w:space="0" w:color="BB267D"/>
              <w:bottom w:val="single" w:sz="4" w:space="0" w:color="BB267D"/>
              <w:right w:val="single" w:sz="4" w:space="0" w:color="BB267D"/>
            </w:tcBorders>
            <w:vAlign w:val="center"/>
          </w:tcPr>
          <w:p w14:paraId="492B16BC" w14:textId="77777777" w:rsidR="003239A9" w:rsidRPr="005029D8" w:rsidRDefault="003239A9" w:rsidP="00671B97">
            <w:pPr>
              <w:pStyle w:val="TabelstandaardVOION"/>
            </w:pPr>
          </w:p>
        </w:tc>
        <w:tc>
          <w:tcPr>
            <w:tcW w:w="4156" w:type="dxa"/>
            <w:tcBorders>
              <w:top w:val="single" w:sz="4" w:space="0" w:color="BB267D"/>
              <w:left w:val="single" w:sz="4" w:space="0" w:color="BB267D"/>
              <w:bottom w:val="single" w:sz="4" w:space="0" w:color="BB267D"/>
              <w:right w:val="single" w:sz="4" w:space="0" w:color="BB267D"/>
            </w:tcBorders>
            <w:vAlign w:val="center"/>
          </w:tcPr>
          <w:p w14:paraId="151407BC" w14:textId="77777777" w:rsidR="003239A9" w:rsidRPr="005029D8" w:rsidRDefault="003239A9" w:rsidP="00671B97">
            <w:pPr>
              <w:pStyle w:val="TabelstandaardVOION"/>
            </w:pPr>
          </w:p>
        </w:tc>
        <w:tc>
          <w:tcPr>
            <w:tcW w:w="1752" w:type="dxa"/>
            <w:tcBorders>
              <w:top w:val="single" w:sz="4" w:space="0" w:color="BB267D"/>
              <w:left w:val="single" w:sz="4" w:space="0" w:color="BB267D"/>
              <w:bottom w:val="single" w:sz="4" w:space="0" w:color="BB267D"/>
              <w:right w:val="single" w:sz="4" w:space="0" w:color="BB267D"/>
            </w:tcBorders>
            <w:vAlign w:val="center"/>
          </w:tcPr>
          <w:p w14:paraId="3C797E2E" w14:textId="77777777" w:rsidR="003239A9" w:rsidRPr="005029D8" w:rsidRDefault="003239A9" w:rsidP="00671B97">
            <w:pPr>
              <w:pStyle w:val="TabelstandaardVOION"/>
            </w:pPr>
          </w:p>
        </w:tc>
      </w:tr>
    </w:tbl>
    <w:p w14:paraId="782619D5" w14:textId="77777777" w:rsidR="003239A9" w:rsidRDefault="003239A9" w:rsidP="003239A9">
      <w:pPr>
        <w:pStyle w:val="KOP2PaarsVOION"/>
        <w:rPr>
          <w:vertAlign w:val="subscript"/>
        </w:rPr>
      </w:pPr>
    </w:p>
    <w:p w14:paraId="7235EA60" w14:textId="505533D7" w:rsidR="00440A8B" w:rsidRDefault="00192FF4" w:rsidP="00192EC6">
      <w:pPr>
        <w:rPr>
          <w:vertAlign w:val="subscript"/>
        </w:rPr>
      </w:pPr>
      <w:r>
        <w:rPr>
          <w:noProof/>
          <w:lang w:eastAsia="nl-NL"/>
          <w14:ligatures w14:val="standardContextual"/>
        </w:rPr>
        <mc:AlternateContent>
          <mc:Choice Requires="wps">
            <w:drawing>
              <wp:anchor distT="0" distB="0" distL="114300" distR="114300" simplePos="0" relativeHeight="251666432" behindDoc="1" locked="1" layoutInCell="1" allowOverlap="1" wp14:anchorId="6FB2A3E2" wp14:editId="56DE4B6F">
                <wp:simplePos x="0" y="0"/>
                <wp:positionH relativeFrom="column">
                  <wp:posOffset>8397875</wp:posOffset>
                </wp:positionH>
                <wp:positionV relativeFrom="page">
                  <wp:posOffset>6518275</wp:posOffset>
                </wp:positionV>
                <wp:extent cx="1011555" cy="266065"/>
                <wp:effectExtent l="0" t="0" r="4445" b="635"/>
                <wp:wrapNone/>
                <wp:docPr id="296478886" name="Rechthoek 4"/>
                <wp:cNvGraphicFramePr/>
                <a:graphic xmlns:a="http://schemas.openxmlformats.org/drawingml/2006/main">
                  <a:graphicData uri="http://schemas.microsoft.com/office/word/2010/wordprocessingShape">
                    <wps:wsp>
                      <wps:cNvSpPr/>
                      <wps:spPr>
                        <a:xfrm>
                          <a:off x="0" y="0"/>
                          <a:ext cx="1011555" cy="26606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616FD" id="Rechthoek 4" o:spid="_x0000_s1026" style="position:absolute;margin-left:661.25pt;margin-top:513.25pt;width:79.65pt;height:20.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" fillcolor="white [3212]" stroked="f" strokeweight="1pt">
                <w10:wrap anchory="page"/>
                <w10:anchorlock/>
              </v:rect>
            </w:pict>
          </mc:Fallback>
        </mc:AlternateContent>
      </w:r>
    </w:p>
    <w:p w14:paraId="23B8D938" w14:textId="77777777" w:rsidR="00871BCF" w:rsidRDefault="00871BCF">
      <w:pPr>
        <w:spacing w:line="240" w:lineRule="auto"/>
        <w:rPr>
          <w:b/>
          <w:bCs/>
          <w:color w:val="813A7D"/>
          <w:sz w:val="32"/>
          <w:szCs w:val="32"/>
        </w:rPr>
      </w:pPr>
      <w:r>
        <w:br w:type="page"/>
      </w:r>
    </w:p>
    <w:p w14:paraId="24BCEC41" w14:textId="77777777" w:rsidR="00871BCF" w:rsidRDefault="00871BCF" w:rsidP="00192EC6">
      <w:pPr>
        <w:pStyle w:val="KOP2PaarsVOION"/>
        <w:sectPr w:rsidR="00871BCF" w:rsidSect="00390932">
          <w:headerReference w:type="even" r:id="rId10"/>
          <w:headerReference w:type="default" r:id="rId11"/>
          <w:footerReference w:type="even" r:id="rId12"/>
          <w:footerReference w:type="default" r:id="rId13"/>
          <w:headerReference w:type="first" r:id="rId14"/>
          <w:footerReference w:type="first" r:id="rId15"/>
          <w:pgSz w:w="16838" w:h="11906" w:orient="landscape"/>
          <w:pgMar w:top="2041" w:right="1134" w:bottom="1134" w:left="1134" w:header="709" w:footer="709" w:gutter="0"/>
          <w:cols w:space="708"/>
          <w:titlePg/>
          <w:docGrid w:linePitch="360"/>
        </w:sectPr>
      </w:pPr>
    </w:p>
    <w:p w14:paraId="6DC443B3" w14:textId="709EA506" w:rsidR="00E10DEA" w:rsidRPr="009F1902" w:rsidRDefault="00E10DEA" w:rsidP="00E10DEA">
      <w:pPr>
        <w:pStyle w:val="KOP2PaarsVOION"/>
      </w:pPr>
      <w:r w:rsidRPr="009F1902">
        <w:lastRenderedPageBreak/>
        <w:t xml:space="preserve">Toelichting per interventie: </w:t>
      </w:r>
    </w:p>
    <w:p w14:paraId="19457C68" w14:textId="61D798F4" w:rsidR="00192EC6" w:rsidRDefault="00192EC6" w:rsidP="00192EC6">
      <w:pPr>
        <w:rPr>
          <w:rFonts w:cstheme="majorHAnsi"/>
          <w:szCs w:val="22"/>
        </w:rPr>
      </w:pPr>
    </w:p>
    <w:p w14:paraId="6D944406" w14:textId="591C745A" w:rsidR="00192EC6" w:rsidRPr="009F1902" w:rsidRDefault="00192EC6" w:rsidP="00192EC6">
      <w:pPr>
        <w:pStyle w:val="TussenkopjepaarsVOION"/>
        <w:numPr>
          <w:ilvl w:val="0"/>
          <w:numId w:val="36"/>
        </w:numPr>
      </w:pPr>
      <w:r w:rsidRPr="00871BCF">
        <w:t>Ges</w:t>
      </w:r>
      <w:r w:rsidRPr="009F1902">
        <w:t>prekken met personeel (individueel/team)</w:t>
      </w:r>
    </w:p>
    <w:p w14:paraId="6C029C7A" w14:textId="77777777" w:rsidR="00192EC6" w:rsidRPr="00871BCF" w:rsidRDefault="00192EC6" w:rsidP="00871BCF">
      <w:pPr>
        <w:rPr>
          <w:b/>
          <w:bCs/>
        </w:rPr>
      </w:pPr>
      <w:r w:rsidRPr="00871BCF">
        <w:rPr>
          <w:b/>
          <w:bCs/>
        </w:rPr>
        <w:t>Gesprekken over de deeltijdfactor</w:t>
      </w:r>
    </w:p>
    <w:p w14:paraId="3B39EFBA" w14:textId="4F5C03E4" w:rsidR="00192EC6" w:rsidRPr="00871BCF" w:rsidRDefault="00192EC6" w:rsidP="00871BCF">
      <w:r w:rsidRPr="00871BCF">
        <w:t xml:space="preserve">Een gesprek over de deeltijdfactor kan volgens onderzoek van Voion mogelijk leiden tot het verhogen van de deeltijdfactor van een </w:t>
      </w:r>
      <w:r w:rsidR="001750DB">
        <w:rPr>
          <w:rFonts w:cstheme="majorHAnsi"/>
          <w:noProof/>
          <w:szCs w:val="22"/>
          <w:lang w:eastAsia="nl-NL"/>
          <w14:ligatures w14:val="standardContextual"/>
        </w:rPr>
        <w:drawing>
          <wp:anchor distT="0" distB="0" distL="114300" distR="114300" simplePos="0" relativeHeight="251675648" behindDoc="1" locked="1" layoutInCell="1" allowOverlap="1" wp14:anchorId="180E28B5" wp14:editId="4F7A7718">
            <wp:simplePos x="0" y="0"/>
            <wp:positionH relativeFrom="page">
              <wp:posOffset>3175</wp:posOffset>
            </wp:positionH>
            <wp:positionV relativeFrom="page">
              <wp:posOffset>0</wp:posOffset>
            </wp:positionV>
            <wp:extent cx="10731500" cy="7592060"/>
            <wp:effectExtent l="0" t="0" r="0" b="2540"/>
            <wp:wrapNone/>
            <wp:docPr id="1982115677" name="Afbeelding 10"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15677" name="Afbeelding 10" descr="Afbeelding met tekst, schermopname, ontwerp&#10;&#10;Door AI gegenereerde inhoud is mogelijk onjuist."/>
                    <pic:cNvPicPr/>
                  </pic:nvPicPr>
                  <pic:blipFill>
                    <a:blip r:embed="rId16" cstate="print">
                      <a:alphaModFix/>
                      <a:extLst>
                        <a:ext uri="{28A0092B-C50C-407E-A947-70E740481C1C}">
                          <a14:useLocalDpi xmlns:a14="http://schemas.microsoft.com/office/drawing/2010/main" val="0"/>
                        </a:ext>
                      </a:extLst>
                    </a:blip>
                    <a:stretch>
                      <a:fillRect/>
                    </a:stretch>
                  </pic:blipFill>
                  <pic:spPr>
                    <a:xfrm>
                      <a:off x="0" y="0"/>
                      <a:ext cx="10731500" cy="7592060"/>
                    </a:xfrm>
                    <a:prstGeom prst="rect">
                      <a:avLst/>
                    </a:prstGeom>
                  </pic:spPr>
                </pic:pic>
              </a:graphicData>
            </a:graphic>
            <wp14:sizeRelH relativeFrom="margin">
              <wp14:pctWidth>0</wp14:pctWidth>
            </wp14:sizeRelH>
            <wp14:sizeRelV relativeFrom="margin">
              <wp14:pctHeight>0</wp14:pctHeight>
            </wp14:sizeRelV>
          </wp:anchor>
        </w:drawing>
      </w:r>
      <w:r w:rsidRPr="00871BCF">
        <w:t xml:space="preserve">medewerker. </w:t>
      </w:r>
    </w:p>
    <w:p w14:paraId="1D8905F1" w14:textId="77777777" w:rsidR="00871BCF" w:rsidRDefault="00871BCF" w:rsidP="00871BCF"/>
    <w:p w14:paraId="38AE92B4" w14:textId="1830A725" w:rsidR="00192EC6" w:rsidRPr="00871BCF" w:rsidRDefault="00192EC6" w:rsidP="00871BCF">
      <w:pPr>
        <w:rPr>
          <w:b/>
          <w:bCs/>
        </w:rPr>
      </w:pPr>
      <w:r w:rsidRPr="00871BCF">
        <w:rPr>
          <w:b/>
          <w:bCs/>
        </w:rPr>
        <w:t>Rol van mantelzorg</w:t>
      </w:r>
    </w:p>
    <w:p w14:paraId="1C3EDEF5" w14:textId="144A504E" w:rsidR="00192EC6" w:rsidRPr="00871BCF" w:rsidRDefault="00432076" w:rsidP="00871BCF">
      <w:r w:rsidRPr="00BD08D1">
        <w:t>Mantelzorg</w:t>
      </w:r>
      <w:r w:rsidR="00192EC6" w:rsidRPr="00871BCF">
        <w:t xml:space="preserve"> kan invloed hebben op het functioneren en welzijn van de werknemer. Hierover het gesprek voeren en waar dat wenselijk en mogelijk is aanpassingen bespreken, kan positief effect hebben op zowel de werknemer als de werkgever.</w:t>
      </w:r>
    </w:p>
    <w:p w14:paraId="533A687E" w14:textId="77777777" w:rsidR="00871BCF" w:rsidRDefault="00871BCF" w:rsidP="00871BCF"/>
    <w:p w14:paraId="32FC0F22" w14:textId="2CB5BDAD" w:rsidR="00192EC6" w:rsidRPr="00871BCF" w:rsidRDefault="00192EC6" w:rsidP="00871BCF">
      <w:pPr>
        <w:rPr>
          <w:b/>
          <w:bCs/>
        </w:rPr>
      </w:pPr>
      <w:r w:rsidRPr="00871BCF">
        <w:rPr>
          <w:b/>
          <w:bCs/>
        </w:rPr>
        <w:t>Extra beloning/tegemoetkoming</w:t>
      </w:r>
    </w:p>
    <w:p w14:paraId="0ADD52B0" w14:textId="77777777" w:rsidR="00192EC6" w:rsidRPr="00871BCF" w:rsidRDefault="00192EC6" w:rsidP="00871BCF">
      <w:r w:rsidRPr="00871BCF">
        <w:t>Het verhogen van de (financiële) vergoeding van de werknemer.</w:t>
      </w:r>
    </w:p>
    <w:p w14:paraId="3D13788F" w14:textId="77777777" w:rsidR="00871BCF" w:rsidRDefault="00871BCF" w:rsidP="00871BCF"/>
    <w:p w14:paraId="67B9DA6A" w14:textId="02C79107" w:rsidR="00192EC6" w:rsidRPr="00871BCF" w:rsidRDefault="00192EC6" w:rsidP="00871BCF">
      <w:pPr>
        <w:rPr>
          <w:b/>
          <w:bCs/>
        </w:rPr>
      </w:pPr>
      <w:r w:rsidRPr="00871BCF">
        <w:rPr>
          <w:b/>
          <w:bCs/>
        </w:rPr>
        <w:t>Extra waarderingsgesprekken</w:t>
      </w:r>
    </w:p>
    <w:p w14:paraId="5FFD025A" w14:textId="77777777" w:rsidR="00192EC6" w:rsidRPr="00871BCF" w:rsidRDefault="00192EC6" w:rsidP="00871BCF">
      <w:r w:rsidRPr="00871BCF">
        <w:t xml:space="preserve">Het voeren van gesprekken waarin expliciete en onderbouwde waardering wordt uitgesproken, kan positief bijdragen aan het welbevinden van de werknemer en het versterken van de werkrelatie. </w:t>
      </w:r>
    </w:p>
    <w:p w14:paraId="67A8A0F6" w14:textId="77777777" w:rsidR="00871BCF" w:rsidRDefault="00871BCF" w:rsidP="00871BCF"/>
    <w:p w14:paraId="08501B7A" w14:textId="2F04D693" w:rsidR="00192EC6" w:rsidRPr="00871BCF" w:rsidRDefault="00192EC6" w:rsidP="00871BCF">
      <w:pPr>
        <w:rPr>
          <w:b/>
          <w:bCs/>
        </w:rPr>
      </w:pPr>
      <w:r w:rsidRPr="00871BCF">
        <w:rPr>
          <w:b/>
          <w:bCs/>
        </w:rPr>
        <w:t>Oudervriendelijke maatregelen</w:t>
      </w:r>
    </w:p>
    <w:p w14:paraId="043AD690" w14:textId="77777777" w:rsidR="00192EC6" w:rsidRPr="00871BCF" w:rsidRDefault="00192EC6" w:rsidP="00871BCF">
      <w:r w:rsidRPr="00871BCF">
        <w:t>De zorg voor een of meer kinderen in een gezin, kan invloed hebben op het functioneren en welzijn van de werknemer. Hierover het gesprek voeren en waar dat wenselijk en mogelijk is aanpassingen bespreken, kan positief effect hebben op zowel de werknemer als de werkgever.</w:t>
      </w:r>
    </w:p>
    <w:p w14:paraId="245FDE0A" w14:textId="77777777" w:rsidR="00871BCF" w:rsidRDefault="00871BCF" w:rsidP="00871BCF"/>
    <w:p w14:paraId="4282AE56" w14:textId="77777777" w:rsidR="00E90521" w:rsidRDefault="00E90521" w:rsidP="00871BCF">
      <w:pPr>
        <w:rPr>
          <w:b/>
          <w:bCs/>
        </w:rPr>
      </w:pPr>
    </w:p>
    <w:p w14:paraId="6046117A" w14:textId="753D0F59" w:rsidR="00192EC6" w:rsidRPr="00871BCF" w:rsidRDefault="00192EC6" w:rsidP="00871BCF">
      <w:pPr>
        <w:rPr>
          <w:b/>
          <w:bCs/>
        </w:rPr>
      </w:pPr>
      <w:r w:rsidRPr="00871BCF">
        <w:rPr>
          <w:b/>
          <w:bCs/>
        </w:rPr>
        <w:t>Afspraken over professionalisering</w:t>
      </w:r>
    </w:p>
    <w:p w14:paraId="7B1953E0" w14:textId="77777777" w:rsidR="00192EC6" w:rsidRPr="00871BCF" w:rsidRDefault="00192EC6" w:rsidP="00871BCF">
      <w:r w:rsidRPr="00871BCF">
        <w:t xml:space="preserve">Investeren in de professionalisering van werknemers kan leiden tot meer tevreden personeel, waarbij professionalisering kan zorgen voor (verder) verbeterd onderwijs en van de omliggende werkzaamheden. De professionalisering is gericht op zowel onderwijzend als onderwijsondersteunend personeel en schoolleiders. </w:t>
      </w:r>
    </w:p>
    <w:p w14:paraId="08439BCE" w14:textId="77777777" w:rsidR="00871BCF" w:rsidRDefault="00871BCF" w:rsidP="00871BCF"/>
    <w:p w14:paraId="15B3C16C" w14:textId="0CD5FC7A" w:rsidR="00192EC6" w:rsidRPr="00871BCF" w:rsidRDefault="00192EC6" w:rsidP="00871BCF">
      <w:pPr>
        <w:rPr>
          <w:b/>
          <w:bCs/>
        </w:rPr>
      </w:pPr>
      <w:r w:rsidRPr="00871BCF">
        <w:rPr>
          <w:b/>
          <w:bCs/>
        </w:rPr>
        <w:t>Inrichten structureel systeem van zeggenschap op rooster</w:t>
      </w:r>
    </w:p>
    <w:p w14:paraId="2C100841" w14:textId="77777777" w:rsidR="00192EC6" w:rsidRPr="00871BCF" w:rsidRDefault="00192EC6" w:rsidP="00871BCF">
      <w:r w:rsidRPr="00871BCF">
        <w:t xml:space="preserve">Meer zeggenschap op de roostering van werknemers, kan leiden tot meer tevreden werknemers, met positieve gevolgen voor de kwaliteit van arbeid en de deeltijdfactor. </w:t>
      </w:r>
    </w:p>
    <w:p w14:paraId="2943F872" w14:textId="77777777" w:rsidR="002E6633" w:rsidRDefault="002E6633" w:rsidP="00871BCF"/>
    <w:p w14:paraId="7E196C0B" w14:textId="1E186769" w:rsidR="00192EC6" w:rsidRPr="002E6633" w:rsidRDefault="00192EC6" w:rsidP="00871BCF">
      <w:pPr>
        <w:rPr>
          <w:b/>
          <w:bCs/>
        </w:rPr>
      </w:pPr>
      <w:r w:rsidRPr="002E6633">
        <w:rPr>
          <w:b/>
          <w:bCs/>
        </w:rPr>
        <w:t>Introduceren team teaching</w:t>
      </w:r>
    </w:p>
    <w:p w14:paraId="771E985D" w14:textId="6BE11909" w:rsidR="002E6633" w:rsidRDefault="00192EC6" w:rsidP="00871BCF">
      <w:r w:rsidRPr="00871BCF">
        <w:t>Het stimuleren van team teaching tussen medewerkers kan leiden tot (duurzaam) behoud van personeel op de lange termijn en het verhogen van de kwaliteit van arbeid. Hier kan o.a. worden gedacht aan een Teamgerichte Arbeidsorganisatie (TAO).</w:t>
      </w:r>
    </w:p>
    <w:p w14:paraId="3545E3ED" w14:textId="5545B94A" w:rsidR="0066547A" w:rsidRDefault="0066547A" w:rsidP="00871BCF">
      <w:r>
        <w:br w:type="page"/>
      </w:r>
    </w:p>
    <w:p w14:paraId="75412158" w14:textId="79470022" w:rsidR="00192EC6" w:rsidRPr="00871BCF" w:rsidRDefault="00192EC6" w:rsidP="00DD117F">
      <w:pPr>
        <w:pStyle w:val="TussenkopjepaarsVOION"/>
        <w:numPr>
          <w:ilvl w:val="0"/>
          <w:numId w:val="36"/>
        </w:numPr>
      </w:pPr>
      <w:r w:rsidRPr="00871BCF">
        <w:lastRenderedPageBreak/>
        <w:t xml:space="preserve">Keuzes t.a.v. inzet aanvullend en toekomstig personeel </w:t>
      </w:r>
    </w:p>
    <w:p w14:paraId="5EA91438" w14:textId="77777777" w:rsidR="00192EC6" w:rsidRPr="002E6633" w:rsidRDefault="00192EC6" w:rsidP="00871BCF">
      <w:pPr>
        <w:rPr>
          <w:b/>
          <w:bCs/>
        </w:rPr>
      </w:pPr>
      <w:proofErr w:type="gramStart"/>
      <w:r w:rsidRPr="002E6633">
        <w:rPr>
          <w:b/>
          <w:bCs/>
        </w:rPr>
        <w:t>Loopbaanoriëntatie /</w:t>
      </w:r>
      <w:proofErr w:type="gramEnd"/>
      <w:r w:rsidRPr="002E6633">
        <w:rPr>
          <w:b/>
          <w:bCs/>
        </w:rPr>
        <w:t xml:space="preserve"> LOB voor leerlingen</w:t>
      </w:r>
    </w:p>
    <w:p w14:paraId="7D9C3732" w14:textId="0DCC0DDA" w:rsidR="002E6633" w:rsidRDefault="00192EC6" w:rsidP="00871BCF">
      <w:r w:rsidRPr="00871BCF">
        <w:t xml:space="preserve">Deze interventie kan (op lange termijn) leiden tot een verhoogde instroom in de lerarenopleidingen, met een grotere instroom van </w:t>
      </w:r>
    </w:p>
    <w:p w14:paraId="2597FF41" w14:textId="77777777" w:rsidR="004350AC" w:rsidRDefault="004350AC" w:rsidP="00871BCF">
      <w:pPr>
        <w:rPr>
          <w:b/>
          <w:bCs/>
        </w:rPr>
      </w:pPr>
    </w:p>
    <w:p w14:paraId="2D3EC2D5" w14:textId="2B10263F" w:rsidR="00192EC6" w:rsidRPr="002E6633" w:rsidRDefault="00192EC6" w:rsidP="00871BCF">
      <w:pPr>
        <w:rPr>
          <w:b/>
          <w:bCs/>
        </w:rPr>
      </w:pPr>
      <w:r w:rsidRPr="002E6633">
        <w:rPr>
          <w:b/>
          <w:bCs/>
        </w:rPr>
        <w:t>Instroom bevorderen richting lerarenopleiding</w:t>
      </w:r>
    </w:p>
    <w:p w14:paraId="5BC529F0" w14:textId="77777777" w:rsidR="00192EC6" w:rsidRPr="00871BCF" w:rsidRDefault="00192EC6" w:rsidP="00871BCF">
      <w:r w:rsidRPr="00871BCF">
        <w:t xml:space="preserve">Het prikkelen van leerlingen voor een toekomstige carrière, via bijvoorbeeld een (vrijwillige) bijbaan op school, kan een positieve invloed hebben op de instroom van toekomstig personeel. </w:t>
      </w:r>
    </w:p>
    <w:p w14:paraId="43C2A616" w14:textId="77777777" w:rsidR="004350AC" w:rsidRDefault="004350AC" w:rsidP="00871BCF"/>
    <w:p w14:paraId="35E6BDBF" w14:textId="53281536" w:rsidR="00192EC6" w:rsidRPr="004350AC" w:rsidRDefault="00192EC6" w:rsidP="00871BCF">
      <w:pPr>
        <w:rPr>
          <w:b/>
          <w:bCs/>
        </w:rPr>
      </w:pPr>
      <w:r w:rsidRPr="004350AC">
        <w:rPr>
          <w:b/>
          <w:bCs/>
        </w:rPr>
        <w:t>Benoembaar personeel vroegtijdig aanstellen</w:t>
      </w:r>
    </w:p>
    <w:p w14:paraId="700A0EE4" w14:textId="4C810F02" w:rsidR="00192EC6" w:rsidRPr="00871BCF" w:rsidRDefault="00192EC6" w:rsidP="00871BCF">
      <w:r w:rsidRPr="00871BCF">
        <w:t>Door vroegtijdig werven en inzetten van benoembaar personeel (</w:t>
      </w:r>
      <w:hyperlink r:id="rId17" w:history="1">
        <w:r w:rsidRPr="00871BCF">
          <w:rPr>
            <w:rStyle w:val="Hyperlink"/>
          </w:rPr>
          <w:t>definitie</w:t>
        </w:r>
      </w:hyperlink>
      <w:r w:rsidRPr="00871BCF">
        <w:t xml:space="preserve">), kunnen tekorten worden ondervangen. Dit vereist een uitgewerkt inductie- en begeleidingstraject. Door vroegtijdig in kaart </w:t>
      </w:r>
      <w:r w:rsidR="0032355C">
        <w:br/>
      </w:r>
      <w:r w:rsidRPr="00871BCF">
        <w:t xml:space="preserve">te brengen wie interesse in een (extra) bevoegdheid heeft, kan een overzicht van opleidingsbehoeften in kaart worden gebracht, zie ook: </w:t>
      </w:r>
      <w:hyperlink r:id="rId18" w:tooltip="Format overzicht docenten onbevoegd incl. toelichting" w:history="1">
        <w:r w:rsidRPr="00871BCF">
          <w:rPr>
            <w:rStyle w:val="Hyperlink"/>
          </w:rPr>
          <w:t>Format inventarisatie onbevoegde docenten en opleidingswensen</w:t>
        </w:r>
      </w:hyperlink>
      <w:r w:rsidRPr="00871BCF">
        <w:t xml:space="preserve">. </w:t>
      </w:r>
    </w:p>
    <w:p w14:paraId="1A154B18" w14:textId="77777777" w:rsidR="004350AC" w:rsidRDefault="004350AC" w:rsidP="00871BCF"/>
    <w:p w14:paraId="4CEA3E1C" w14:textId="1D6A824B" w:rsidR="00192EC6" w:rsidRPr="004350AC" w:rsidRDefault="00192EC6" w:rsidP="00871BCF">
      <w:pPr>
        <w:rPr>
          <w:b/>
          <w:bCs/>
        </w:rPr>
      </w:pPr>
      <w:r w:rsidRPr="004350AC">
        <w:rPr>
          <w:b/>
          <w:bCs/>
        </w:rPr>
        <w:t>Gepensioneerd personeel inzetten</w:t>
      </w:r>
    </w:p>
    <w:p w14:paraId="515D869F" w14:textId="77777777" w:rsidR="00192EC6" w:rsidRPr="00871BCF" w:rsidRDefault="00192EC6" w:rsidP="00871BCF">
      <w:r w:rsidRPr="00871BCF">
        <w:t xml:space="preserve">In overleg met deze doelgroep kunnen tekorten worden ondervangen; de duur en omvang van de ondersteuning kan uiteenlopen. </w:t>
      </w:r>
    </w:p>
    <w:p w14:paraId="04D75DE6" w14:textId="77777777" w:rsidR="004350AC" w:rsidRDefault="004350AC" w:rsidP="00871BCF"/>
    <w:p w14:paraId="0C02626C" w14:textId="3DEE9503" w:rsidR="00192EC6" w:rsidRPr="004350AC" w:rsidRDefault="00192EC6" w:rsidP="00871BCF">
      <w:pPr>
        <w:rPr>
          <w:b/>
          <w:bCs/>
        </w:rPr>
      </w:pPr>
      <w:r w:rsidRPr="004350AC">
        <w:rPr>
          <w:b/>
          <w:bCs/>
        </w:rPr>
        <w:t>OOP inzetten op onderwijstaken</w:t>
      </w:r>
    </w:p>
    <w:p w14:paraId="528688D9" w14:textId="77777777" w:rsidR="00192EC6" w:rsidRPr="00871BCF" w:rsidRDefault="00192EC6" w:rsidP="00871BCF">
      <w:r w:rsidRPr="00871BCF">
        <w:t>Binnen een school kan het gesprek worden gevoerd over de taken belegd bij OOP en bij OP. Aan de hand hiervan kunnen keuzes worden gemaakt bij o.a. tekorten, waarbij OOP bijvoorbeeld kan worden ingezet voor surveilleren of begeleiding bij excursies/reizen.</w:t>
      </w:r>
    </w:p>
    <w:p w14:paraId="2AD80E24" w14:textId="77777777" w:rsidR="004350AC" w:rsidRDefault="004350AC" w:rsidP="00871BCF"/>
    <w:p w14:paraId="49ADC821" w14:textId="77777777" w:rsidR="00E90521" w:rsidRDefault="00E90521" w:rsidP="00871BCF">
      <w:pPr>
        <w:rPr>
          <w:b/>
          <w:bCs/>
        </w:rPr>
      </w:pPr>
    </w:p>
    <w:p w14:paraId="0E3CCED7" w14:textId="2A66ED63" w:rsidR="00192EC6" w:rsidRPr="004350AC" w:rsidRDefault="00192EC6" w:rsidP="00871BCF">
      <w:pPr>
        <w:rPr>
          <w:b/>
          <w:bCs/>
        </w:rPr>
      </w:pPr>
      <w:r w:rsidRPr="004350AC">
        <w:rPr>
          <w:b/>
          <w:bCs/>
        </w:rPr>
        <w:t>Brugfunctionarissen voor ondersteuning</w:t>
      </w:r>
    </w:p>
    <w:p w14:paraId="4DD7D80F" w14:textId="77777777" w:rsidR="00192EC6" w:rsidRPr="00871BCF" w:rsidRDefault="00192EC6" w:rsidP="00871BCF">
      <w:r w:rsidRPr="00871BCF">
        <w:t xml:space="preserve">Eventuele zorgtaken kunnen bij onderwijzend personeel worden weggenomen, door een (intensievere) inzet van brugfunctionarissen. </w:t>
      </w:r>
    </w:p>
    <w:p w14:paraId="3BBBC70A" w14:textId="77777777" w:rsidR="004350AC" w:rsidRDefault="004350AC" w:rsidP="00871BCF"/>
    <w:p w14:paraId="6C889C00" w14:textId="3DA345DB" w:rsidR="00192EC6" w:rsidRPr="004350AC" w:rsidRDefault="00192EC6" w:rsidP="00871BCF">
      <w:pPr>
        <w:rPr>
          <w:b/>
          <w:bCs/>
        </w:rPr>
      </w:pPr>
      <w:r w:rsidRPr="004350AC">
        <w:rPr>
          <w:b/>
          <w:bCs/>
        </w:rPr>
        <w:t>Inzet van studenten</w:t>
      </w:r>
    </w:p>
    <w:p w14:paraId="70212CC6" w14:textId="06521431" w:rsidR="0032355C" w:rsidRPr="00871BCF" w:rsidRDefault="00192EC6" w:rsidP="00871BCF">
      <w:r w:rsidRPr="00871BCF">
        <w:t xml:space="preserve">Studenten kunnen een ondersteunende rol spelen, bij diverse onderwijs- en daaraan verwante taken. Deze werkzaamheden kunnen ander personeel in de school ondersteunen, met een mogelijk lagere werkdruk voor dit personeel als effect. Voor studenten is het een laagdrempelige manier om een carrière in het onderwijs te verkennen, wat de personeelstekorten op termijn mogelijk kan verkleinen. </w:t>
      </w:r>
    </w:p>
    <w:p w14:paraId="0F7B8370" w14:textId="77777777" w:rsidR="004350AC" w:rsidRDefault="004350AC" w:rsidP="00871BCF"/>
    <w:p w14:paraId="51DD686A" w14:textId="7AB4EF69" w:rsidR="00192EC6" w:rsidRPr="004350AC" w:rsidRDefault="00192EC6" w:rsidP="004350AC">
      <w:pPr>
        <w:pStyle w:val="TussenkopjepaarsVOION"/>
        <w:numPr>
          <w:ilvl w:val="0"/>
          <w:numId w:val="36"/>
        </w:numPr>
      </w:pPr>
      <w:r w:rsidRPr="004350AC">
        <w:t>Beleidsmatige interventies</w:t>
      </w:r>
    </w:p>
    <w:p w14:paraId="35FB8EEA" w14:textId="77777777" w:rsidR="00192EC6" w:rsidRPr="004350AC" w:rsidRDefault="00192EC6" w:rsidP="00871BCF">
      <w:pPr>
        <w:rPr>
          <w:b/>
          <w:bCs/>
        </w:rPr>
      </w:pPr>
      <w:r w:rsidRPr="004350AC">
        <w:rPr>
          <w:b/>
          <w:bCs/>
        </w:rPr>
        <w:t xml:space="preserve">Strategisch HR-beleid </w:t>
      </w:r>
    </w:p>
    <w:p w14:paraId="0EA669C6" w14:textId="77777777" w:rsidR="00192EC6" w:rsidRPr="00871BCF" w:rsidRDefault="00192EC6" w:rsidP="00871BCF">
      <w:r w:rsidRPr="00871BCF">
        <w:t xml:space="preserve">Het voeren van strategisch HR-beleid geeft pragmatisch inzicht in personeel en hun behoeften. Dit kan leiden tot (nog) meer tevreden personeel, met duurzaam behoud en inzet tot gevolg. </w:t>
      </w:r>
    </w:p>
    <w:p w14:paraId="7169806D" w14:textId="77777777" w:rsidR="004350AC" w:rsidRDefault="004350AC" w:rsidP="00871BCF"/>
    <w:p w14:paraId="21347E57" w14:textId="5F2033A1" w:rsidR="00192EC6" w:rsidRPr="004350AC" w:rsidRDefault="00192EC6" w:rsidP="00871BCF">
      <w:pPr>
        <w:rPr>
          <w:b/>
          <w:bCs/>
        </w:rPr>
      </w:pPr>
      <w:r w:rsidRPr="004350AC">
        <w:rPr>
          <w:b/>
          <w:bCs/>
        </w:rPr>
        <w:t xml:space="preserve">Strategische personeelsplanning (SPP) </w:t>
      </w:r>
    </w:p>
    <w:p w14:paraId="75DF85ED" w14:textId="77777777" w:rsidR="00192EC6" w:rsidRPr="00871BCF" w:rsidRDefault="00192EC6" w:rsidP="00871BCF">
      <w:r w:rsidRPr="00871BCF">
        <w:t xml:space="preserve">Kwantitatief en kwalitatief inzicht verkrijgen in SPP kan leiden tot pragmatisch handelen op personeelsbeleid. Mogelijk voorkomt dit (grote) acute tekorten. </w:t>
      </w:r>
    </w:p>
    <w:p w14:paraId="3C852524" w14:textId="77777777" w:rsidR="004350AC" w:rsidRDefault="004350AC" w:rsidP="00871BCF"/>
    <w:p w14:paraId="1B21C964" w14:textId="7770C6BC" w:rsidR="00192EC6" w:rsidRPr="00871BCF" w:rsidRDefault="00192EC6" w:rsidP="00871BCF">
      <w:r w:rsidRPr="004350AC">
        <w:rPr>
          <w:b/>
          <w:bCs/>
        </w:rPr>
        <w:t>Realiseren</w:t>
      </w:r>
      <w:r w:rsidRPr="00871BCF">
        <w:t xml:space="preserve"> beleid t.a.v. duurzame inzetbaarheid/verzuim</w:t>
      </w:r>
    </w:p>
    <w:p w14:paraId="7A37B134" w14:textId="77777777" w:rsidR="00192EC6" w:rsidRPr="00871BCF" w:rsidRDefault="00192EC6" w:rsidP="00871BCF">
      <w:r w:rsidRPr="00871BCF">
        <w:t xml:space="preserve">Het vormen en uitvoeren van dit beleid kan mogelijk leiden tot minder uitval van personeel, met minder (acute) tekorten tot gevolg. </w:t>
      </w:r>
    </w:p>
    <w:p w14:paraId="08F82FEB" w14:textId="77777777" w:rsidR="004350AC" w:rsidRDefault="004350AC" w:rsidP="00871BCF"/>
    <w:p w14:paraId="6F48BAD8" w14:textId="77777777" w:rsidR="004350AC" w:rsidRDefault="004350AC" w:rsidP="00871BCF"/>
    <w:p w14:paraId="73BF9399" w14:textId="77777777" w:rsidR="00E90521" w:rsidRDefault="00E90521" w:rsidP="00871BCF">
      <w:pPr>
        <w:rPr>
          <w:b/>
          <w:bCs/>
        </w:rPr>
      </w:pPr>
    </w:p>
    <w:p w14:paraId="45961AB7" w14:textId="2AE379AC" w:rsidR="00192EC6" w:rsidRPr="004350AC" w:rsidRDefault="00192EC6" w:rsidP="00871BCF">
      <w:pPr>
        <w:rPr>
          <w:b/>
          <w:bCs/>
        </w:rPr>
      </w:pPr>
      <w:r w:rsidRPr="004350AC">
        <w:rPr>
          <w:b/>
          <w:bCs/>
        </w:rPr>
        <w:lastRenderedPageBreak/>
        <w:t>(Door)ontwikkelen van professioneel statuut</w:t>
      </w:r>
    </w:p>
    <w:p w14:paraId="2A8BBDDE" w14:textId="77777777" w:rsidR="00192EC6" w:rsidRPr="00871BCF" w:rsidRDefault="00192EC6" w:rsidP="00871BCF">
      <w:r w:rsidRPr="00871BCF">
        <w:t xml:space="preserve">Een professioneel statuut kan een basis bieden voor het maken van interne afspraken. Het gevolg is mogelijk meer tevreden personeel, met minder uitval tot gevolg. </w:t>
      </w:r>
    </w:p>
    <w:p w14:paraId="750C457A" w14:textId="77777777" w:rsidR="004350AC" w:rsidRDefault="004350AC" w:rsidP="00871BCF"/>
    <w:p w14:paraId="4DFFA9E4" w14:textId="0A518948" w:rsidR="00192EC6" w:rsidRPr="004350AC" w:rsidRDefault="00192EC6" w:rsidP="00871BCF">
      <w:pPr>
        <w:rPr>
          <w:b/>
          <w:bCs/>
        </w:rPr>
      </w:pPr>
      <w:r w:rsidRPr="004350AC">
        <w:rPr>
          <w:b/>
          <w:bCs/>
        </w:rPr>
        <w:t>Evaluatie inrichting arbeidsorganisatie</w:t>
      </w:r>
    </w:p>
    <w:p w14:paraId="64256B2A" w14:textId="77777777" w:rsidR="00192EC6" w:rsidRDefault="00192EC6" w:rsidP="00871BCF">
      <w:r w:rsidRPr="00871BCF">
        <w:t xml:space="preserve">Een gezonde en prettige arbeidsorganisatie kan leiden tot meer tevreden en duurzaam/duurzamer inzetbaar personeel. Dit leidt mogelijk tot minder tekorten. </w:t>
      </w:r>
    </w:p>
    <w:p w14:paraId="1B8ADA0A" w14:textId="77777777" w:rsidR="0032355C" w:rsidRPr="00871BCF" w:rsidRDefault="0032355C" w:rsidP="00871BCF"/>
    <w:p w14:paraId="0A8D1436" w14:textId="5FF880BF" w:rsidR="00192EC6" w:rsidRPr="00871BCF" w:rsidRDefault="00192EC6" w:rsidP="004350AC">
      <w:pPr>
        <w:pStyle w:val="TussenkopjepaarsVOION"/>
        <w:numPr>
          <w:ilvl w:val="0"/>
          <w:numId w:val="36"/>
        </w:numPr>
      </w:pPr>
      <w:r w:rsidRPr="00871BCF">
        <w:t>Organisatorische oplossingen</w:t>
      </w:r>
    </w:p>
    <w:p w14:paraId="614D08F2" w14:textId="77777777" w:rsidR="00192EC6" w:rsidRPr="004350AC" w:rsidRDefault="00192EC6" w:rsidP="00871BCF">
      <w:pPr>
        <w:rPr>
          <w:b/>
          <w:bCs/>
        </w:rPr>
      </w:pPr>
      <w:r w:rsidRPr="004350AC">
        <w:rPr>
          <w:b/>
          <w:bCs/>
        </w:rPr>
        <w:t>Tijdelijke verhoging aantal leerlingen per klas</w:t>
      </w:r>
    </w:p>
    <w:p w14:paraId="635D27FE" w14:textId="77777777" w:rsidR="00192EC6" w:rsidRPr="00871BCF" w:rsidRDefault="00192EC6" w:rsidP="00871BCF">
      <w:r w:rsidRPr="00871BCF">
        <w:t xml:space="preserve">Het aantal leerlingen per klas verhogen, kan in enkele gevallen zorgen voor minder lesuitval. Risico is een hogere werkdruk voor personeel, daarnaast is de schaalgrootte afhankelijk van de capaciteit in de school. </w:t>
      </w:r>
    </w:p>
    <w:p w14:paraId="746AD8B3" w14:textId="464973D8" w:rsidR="004350AC" w:rsidRDefault="004350AC" w:rsidP="00871BCF"/>
    <w:p w14:paraId="07D433B0" w14:textId="32F1AAC0" w:rsidR="00192EC6" w:rsidRPr="004350AC" w:rsidRDefault="00192EC6" w:rsidP="00871BCF">
      <w:pPr>
        <w:rPr>
          <w:b/>
          <w:bCs/>
        </w:rPr>
      </w:pPr>
      <w:r w:rsidRPr="004350AC">
        <w:rPr>
          <w:b/>
          <w:bCs/>
        </w:rPr>
        <w:t>Beleidsvorming t.b.v. reductie lesuren (binnen wettelijke kaders)</w:t>
      </w:r>
    </w:p>
    <w:p w14:paraId="72CF9670" w14:textId="6349B107" w:rsidR="00192EC6" w:rsidRPr="00871BCF" w:rsidRDefault="00192EC6" w:rsidP="00871BCF">
      <w:r w:rsidRPr="00871BCF">
        <w:t>Het reduceren van lesuren kan leiden tot minder uitdagingen bij uitval en tekorten van personeel. Onduidelijk is welke consequenties dit heeft voor de kwaliteit van het onderwijs.</w:t>
      </w:r>
    </w:p>
    <w:p w14:paraId="546B9A79" w14:textId="13B5DF28" w:rsidR="004350AC" w:rsidRDefault="004350AC" w:rsidP="00871BCF"/>
    <w:p w14:paraId="20CB4D09" w14:textId="76E97EAA" w:rsidR="00192EC6" w:rsidRPr="004350AC" w:rsidRDefault="00192EC6" w:rsidP="00871BCF">
      <w:pPr>
        <w:rPr>
          <w:b/>
          <w:bCs/>
        </w:rPr>
      </w:pPr>
      <w:r w:rsidRPr="004350AC">
        <w:rPr>
          <w:b/>
          <w:bCs/>
        </w:rPr>
        <w:t xml:space="preserve">Realiseren hybride onderwijs </w:t>
      </w:r>
    </w:p>
    <w:p w14:paraId="7C4C3F16" w14:textId="42FF1E20" w:rsidR="004350AC" w:rsidRPr="00871BCF" w:rsidRDefault="00192EC6" w:rsidP="00871BCF">
      <w:r w:rsidRPr="00871BCF">
        <w:t xml:space="preserve">Hybride onderwijs kan zorgen voor een effectievere inzet van de beschikbare lestijd, bijvoorbeeld voor meer ondersteuning. De instructies kunnen bijvoorbeeld op andere momenten worden bekeken. </w:t>
      </w:r>
    </w:p>
    <w:p w14:paraId="7B1DF359" w14:textId="1979317D" w:rsidR="00A72DB7" w:rsidRDefault="00A72DB7" w:rsidP="00871BCF">
      <w:pPr>
        <w:rPr>
          <w:b/>
          <w:bCs/>
        </w:rPr>
      </w:pPr>
    </w:p>
    <w:p w14:paraId="7166B563" w14:textId="20E60FB6" w:rsidR="00E90521" w:rsidRDefault="00E90521" w:rsidP="00871BCF">
      <w:pPr>
        <w:rPr>
          <w:b/>
          <w:bCs/>
        </w:rPr>
      </w:pPr>
    </w:p>
    <w:p w14:paraId="7CAC7036" w14:textId="77777777" w:rsidR="00E90521" w:rsidRDefault="00E90521" w:rsidP="00871BCF">
      <w:pPr>
        <w:rPr>
          <w:b/>
          <w:bCs/>
        </w:rPr>
      </w:pPr>
    </w:p>
    <w:p w14:paraId="537254CB" w14:textId="0C498CD5" w:rsidR="00192EC6" w:rsidRPr="004350AC" w:rsidRDefault="00192EC6" w:rsidP="00871BCF">
      <w:pPr>
        <w:rPr>
          <w:b/>
          <w:bCs/>
        </w:rPr>
      </w:pPr>
      <w:r w:rsidRPr="004350AC">
        <w:rPr>
          <w:b/>
          <w:bCs/>
        </w:rPr>
        <w:t xml:space="preserve">Heroverwegen </w:t>
      </w:r>
      <w:proofErr w:type="spellStart"/>
      <w:r w:rsidRPr="004350AC">
        <w:rPr>
          <w:b/>
          <w:bCs/>
        </w:rPr>
        <w:t>vakaanbod</w:t>
      </w:r>
      <w:proofErr w:type="spellEnd"/>
    </w:p>
    <w:p w14:paraId="642BD892" w14:textId="77777777" w:rsidR="00192EC6" w:rsidRDefault="00192EC6" w:rsidP="00871BCF">
      <w:r w:rsidRPr="00871BCF">
        <w:t>In enkele gevallen is het bij personeelstekorten ook mogelijk om te besluiten om dit vak niet meer aan te bieden op school of een vak in samenwerking met een andere school aan te bieden.</w:t>
      </w:r>
    </w:p>
    <w:p w14:paraId="5460CDBB" w14:textId="77777777" w:rsidR="0032355C" w:rsidRPr="00871BCF" w:rsidRDefault="0032355C" w:rsidP="00871BCF"/>
    <w:p w14:paraId="0120374E" w14:textId="5A1DED6D" w:rsidR="00192EC6" w:rsidRPr="004350AC" w:rsidRDefault="00192EC6" w:rsidP="004350AC">
      <w:pPr>
        <w:pStyle w:val="TussenkopjepaarsVOION"/>
        <w:numPr>
          <w:ilvl w:val="0"/>
          <w:numId w:val="36"/>
        </w:numPr>
      </w:pPr>
      <w:r w:rsidRPr="004350AC">
        <w:t>Regionale en externe samenwerking</w:t>
      </w:r>
    </w:p>
    <w:p w14:paraId="4BF64BC8" w14:textId="77777777" w:rsidR="00192EC6" w:rsidRPr="004350AC" w:rsidRDefault="00192EC6" w:rsidP="00871BCF">
      <w:pPr>
        <w:rPr>
          <w:b/>
          <w:bCs/>
        </w:rPr>
      </w:pPr>
      <w:r w:rsidRPr="004350AC">
        <w:rPr>
          <w:b/>
          <w:bCs/>
        </w:rPr>
        <w:t>(Boven)bestuurlijk organiseren en matchen van personeelsinzet</w:t>
      </w:r>
    </w:p>
    <w:p w14:paraId="42C60416" w14:textId="77777777" w:rsidR="00192EC6" w:rsidRPr="00871BCF" w:rsidRDefault="00192EC6" w:rsidP="00871BCF">
      <w:r w:rsidRPr="00871BCF">
        <w:t xml:space="preserve">Deze interventie met het flexibel inzetten van personeel, kan mogelijk leiden tot het makkelijker ondervangen van acute tekorten. Dit gaat met name om acute kortlopende tekorten en kan op lange termijn leiden tot een beter verdeeld personeelsbestand. De interesse in een zgn. </w:t>
      </w:r>
      <w:proofErr w:type="spellStart"/>
      <w:r w:rsidRPr="00871BCF">
        <w:t>flexpool</w:t>
      </w:r>
      <w:proofErr w:type="spellEnd"/>
      <w:r w:rsidRPr="00871BCF">
        <w:t xml:space="preserve"> van werknemers kan verschillen.</w:t>
      </w:r>
    </w:p>
    <w:p w14:paraId="692C37AD" w14:textId="77777777" w:rsidR="004350AC" w:rsidRDefault="004350AC" w:rsidP="00871BCF"/>
    <w:p w14:paraId="4197896C" w14:textId="27A11195" w:rsidR="00192EC6" w:rsidRPr="004350AC" w:rsidRDefault="00192EC6" w:rsidP="00871BCF">
      <w:pPr>
        <w:rPr>
          <w:b/>
          <w:bCs/>
        </w:rPr>
      </w:pPr>
      <w:r w:rsidRPr="004350AC">
        <w:rPr>
          <w:b/>
          <w:bCs/>
        </w:rPr>
        <w:t xml:space="preserve">Intensievere samenwerking met externe </w:t>
      </w:r>
      <w:proofErr w:type="gramStart"/>
      <w:r w:rsidRPr="004350AC">
        <w:rPr>
          <w:b/>
          <w:bCs/>
        </w:rPr>
        <w:t>partijen /</w:t>
      </w:r>
      <w:proofErr w:type="gramEnd"/>
      <w:r w:rsidRPr="004350AC">
        <w:rPr>
          <w:b/>
          <w:bCs/>
        </w:rPr>
        <w:t xml:space="preserve"> bedrijfsleven</w:t>
      </w:r>
    </w:p>
    <w:p w14:paraId="3F381C72" w14:textId="62E34C8E" w:rsidR="004350AC" w:rsidRDefault="00E90521" w:rsidP="00871BCF">
      <w:r>
        <w:rPr>
          <w:noProof/>
          <w:lang w:eastAsia="nl-NL"/>
          <w14:ligatures w14:val="standardContextual"/>
        </w:rPr>
        <mc:AlternateContent>
          <mc:Choice Requires="wps">
            <w:drawing>
              <wp:anchor distT="0" distB="0" distL="114300" distR="114300" simplePos="0" relativeHeight="251670528" behindDoc="1" locked="0" layoutInCell="1" allowOverlap="1" wp14:anchorId="1AC60AAD" wp14:editId="2EE1F16F">
                <wp:simplePos x="0" y="0"/>
                <wp:positionH relativeFrom="column">
                  <wp:posOffset>7237095</wp:posOffset>
                </wp:positionH>
                <wp:positionV relativeFrom="paragraph">
                  <wp:posOffset>165735</wp:posOffset>
                </wp:positionV>
                <wp:extent cx="3898800" cy="3286800"/>
                <wp:effectExtent l="0" t="0" r="13335" b="15240"/>
                <wp:wrapNone/>
                <wp:docPr id="1334212394" name="Tekstvak 7"/>
                <wp:cNvGraphicFramePr/>
                <a:graphic xmlns:a="http://schemas.openxmlformats.org/drawingml/2006/main">
                  <a:graphicData uri="http://schemas.microsoft.com/office/word/2010/wordprocessingShape">
                    <wps:wsp>
                      <wps:cNvSpPr txBox="1"/>
                      <wps:spPr>
                        <a:xfrm>
                          <a:off x="0" y="0"/>
                          <a:ext cx="3898800" cy="3286800"/>
                        </a:xfrm>
                        <a:prstGeom prst="rect">
                          <a:avLst/>
                        </a:prstGeom>
                        <a:solidFill>
                          <a:schemeClr val="lt1"/>
                        </a:solidFill>
                        <a:ln w="6350">
                          <a:solidFill>
                            <a:prstClr val="black"/>
                          </a:solidFill>
                        </a:ln>
                      </wps:spPr>
                      <wps:txbx>
                        <w:txbxContent>
                          <w:p w14:paraId="368FB4F8" w14:textId="77777777" w:rsidR="0006332C" w:rsidRDefault="000633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60AAD" id="Tekstvak 7" o:spid="_x0000_s1029" type="#_x0000_t202" style="position:absolute;margin-left:569.85pt;margin-top:13.05pt;width:307pt;height:258.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" fillcolor="white [3201]" strokeweight=".5pt">
                <v:textbox>
                  <w:txbxContent>
                    <w:p w14:paraId="368FB4F8" w14:textId="77777777" w:rsidR="0006332C" w:rsidRDefault="0006332C"/>
                  </w:txbxContent>
                </v:textbox>
              </v:shape>
            </w:pict>
          </mc:Fallback>
        </mc:AlternateContent>
      </w:r>
      <w:r w:rsidR="00192EC6" w:rsidRPr="00871BCF">
        <w:t xml:space="preserve">Bij sommige vakken kunnen samenwerkingen met externe partijen ondersteunend zijn bij tekorten of het verlagen van de werkdruk. </w:t>
      </w:r>
    </w:p>
    <w:p w14:paraId="7C60FE98" w14:textId="6DDF55F1" w:rsidR="00E90521" w:rsidRDefault="00192EC6" w:rsidP="00E90521">
      <w:r w:rsidRPr="00871BCF">
        <w:t xml:space="preserve">De externe partij voorziet in lesinhoud, de ondersteuning wordt vanuit de school geboden.  </w:t>
      </w:r>
    </w:p>
    <w:p w14:paraId="0DE347EF" w14:textId="459CEE00" w:rsidR="00E90521" w:rsidRDefault="00E90521" w:rsidP="00E90521"/>
    <w:p w14:paraId="5B816AE5" w14:textId="77777777" w:rsidR="00E90521" w:rsidRDefault="00E90521" w:rsidP="00E90521"/>
    <w:p w14:paraId="74B605FB" w14:textId="57DBB41D" w:rsidR="00E90521" w:rsidRDefault="00E90521" w:rsidP="00E90521"/>
    <w:p w14:paraId="3F3C7F94" w14:textId="00A4994F" w:rsidR="00E90521" w:rsidRDefault="00E90521" w:rsidP="00E90521"/>
    <w:p w14:paraId="38DD087E" w14:textId="33FB9B20" w:rsidR="00E90521" w:rsidRDefault="00E90521" w:rsidP="00E90521"/>
    <w:p w14:paraId="77EEEF0F" w14:textId="0A9B3F01" w:rsidR="00E90521" w:rsidRDefault="00E90521" w:rsidP="00E90521"/>
    <w:p w14:paraId="11EEA6AF" w14:textId="0839813C" w:rsidR="00E90521" w:rsidRDefault="00E90521" w:rsidP="00E90521"/>
    <w:p w14:paraId="5F4F07E2" w14:textId="332FB844" w:rsidR="00E90521" w:rsidRDefault="00E90521" w:rsidP="00E90521"/>
    <w:p w14:paraId="773F1CEB" w14:textId="08232A0A" w:rsidR="00E90521" w:rsidRDefault="00E90521" w:rsidP="00E90521">
      <w:pPr>
        <w:rPr>
          <w:lang w:eastAsia="nl-NL"/>
        </w:rPr>
        <w:sectPr w:rsidR="00E90521" w:rsidSect="00E90521">
          <w:type w:val="continuous"/>
          <w:pgSz w:w="16838" w:h="11906" w:orient="landscape"/>
          <w:pgMar w:top="2041" w:right="1134" w:bottom="1134" w:left="1134" w:header="709" w:footer="709" w:gutter="0"/>
          <w:cols w:num="2" w:space="708"/>
          <w:titlePg/>
          <w:docGrid w:linePitch="360"/>
        </w:sectPr>
      </w:pPr>
    </w:p>
    <w:p w14:paraId="3BEF37A0" w14:textId="757CA70D" w:rsidR="00E90521" w:rsidRDefault="00E90521" w:rsidP="00E90521">
      <w:pPr>
        <w:spacing w:line="240" w:lineRule="auto"/>
        <w:rPr>
          <w:rFonts w:cs="Times New Roman (Hoofdtekst CS)"/>
          <w:b/>
          <w:color w:val="813A7D"/>
          <w:kern w:val="2"/>
          <w:sz w:val="24"/>
          <w:szCs w:val="20"/>
          <w:lang w:eastAsia="nl-NL"/>
          <w14:ligatures w14:val="standardContextual"/>
        </w:rPr>
        <w:sectPr w:rsidR="00E90521" w:rsidSect="00871BCF">
          <w:type w:val="continuous"/>
          <w:pgSz w:w="16838" w:h="11906" w:orient="landscape"/>
          <w:pgMar w:top="2041" w:right="1134" w:bottom="1134" w:left="1134" w:header="709" w:footer="709" w:gutter="0"/>
          <w:cols w:space="708"/>
          <w:titlePg/>
          <w:docGrid w:linePitch="360"/>
        </w:sectPr>
      </w:pPr>
    </w:p>
    <w:p w14:paraId="1DDB6350" w14:textId="2837BB32" w:rsidR="00440A8B" w:rsidRPr="00E90521" w:rsidRDefault="001750DB" w:rsidP="00E90521">
      <w:pPr>
        <w:spacing w:line="240" w:lineRule="auto"/>
        <w:rPr>
          <w:rFonts w:cs="Times New Roman (Hoofdtekst CS)"/>
          <w:b/>
          <w:color w:val="813A7D"/>
          <w:kern w:val="2"/>
          <w:sz w:val="24"/>
          <w:szCs w:val="20"/>
          <w:lang w:eastAsia="nl-NL"/>
          <w14:ligatures w14:val="standardContextual"/>
        </w:rPr>
      </w:pPr>
      <w:r>
        <w:rPr>
          <w:rFonts w:cstheme="majorHAnsi"/>
          <w:noProof/>
          <w:szCs w:val="22"/>
          <w:lang w:eastAsia="nl-NL"/>
          <w14:ligatures w14:val="standardContextual"/>
        </w:rPr>
        <w:lastRenderedPageBreak/>
        <w:drawing>
          <wp:anchor distT="0" distB="0" distL="114300" distR="114300" simplePos="0" relativeHeight="251658239" behindDoc="1" locked="1" layoutInCell="1" allowOverlap="1" wp14:anchorId="7D154115" wp14:editId="0A9C5B0B">
            <wp:simplePos x="0" y="0"/>
            <wp:positionH relativeFrom="page">
              <wp:posOffset>3175</wp:posOffset>
            </wp:positionH>
            <wp:positionV relativeFrom="page">
              <wp:posOffset>1905</wp:posOffset>
            </wp:positionV>
            <wp:extent cx="10731500" cy="7592060"/>
            <wp:effectExtent l="0" t="0" r="0" b="2540"/>
            <wp:wrapNone/>
            <wp:docPr id="654706177" name="Afbeelding 10"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15677" name="Afbeelding 10" descr="Afbeelding met tekst, schermopname, ontwerp&#10;&#10;Door AI gegenereerde inhoud is mogelijk onjuist."/>
                    <pic:cNvPicPr/>
                  </pic:nvPicPr>
                  <pic:blipFill>
                    <a:blip r:embed="rId16" cstate="print">
                      <a:alphaModFix/>
                      <a:extLst>
                        <a:ext uri="{28A0092B-C50C-407E-A947-70E740481C1C}">
                          <a14:useLocalDpi xmlns:a14="http://schemas.microsoft.com/office/drawing/2010/main" val="0"/>
                        </a:ext>
                      </a:extLst>
                    </a:blip>
                    <a:stretch>
                      <a:fillRect/>
                    </a:stretch>
                  </pic:blipFill>
                  <pic:spPr>
                    <a:xfrm>
                      <a:off x="0" y="0"/>
                      <a:ext cx="10731500" cy="7592060"/>
                    </a:xfrm>
                    <a:prstGeom prst="rect">
                      <a:avLst/>
                    </a:prstGeom>
                  </pic:spPr>
                </pic:pic>
              </a:graphicData>
            </a:graphic>
            <wp14:sizeRelH relativeFrom="margin">
              <wp14:pctWidth>0</wp14:pctWidth>
            </wp14:sizeRelH>
            <wp14:sizeRelV relativeFrom="margin">
              <wp14:pctHeight>0</wp14:pctHeight>
            </wp14:sizeRelV>
          </wp:anchor>
        </w:drawing>
      </w:r>
      <w:r w:rsidR="00EC4C5F" w:rsidRPr="003B4F85">
        <w:rPr>
          <w:b/>
          <w:bCs/>
          <w:noProof/>
          <w:lang w:eastAsia="nl-NL"/>
        </w:rPr>
        <mc:AlternateContent>
          <mc:Choice Requires="wps">
            <w:drawing>
              <wp:anchor distT="0" distB="0" distL="114300" distR="114300" simplePos="0" relativeHeight="251673600" behindDoc="0" locked="1" layoutInCell="1" allowOverlap="1" wp14:anchorId="21E02CC1" wp14:editId="667A9765">
                <wp:simplePos x="0" y="0"/>
                <wp:positionH relativeFrom="column">
                  <wp:posOffset>134620</wp:posOffset>
                </wp:positionH>
                <wp:positionV relativeFrom="page">
                  <wp:posOffset>1517015</wp:posOffset>
                </wp:positionV>
                <wp:extent cx="4600575" cy="2256790"/>
                <wp:effectExtent l="0" t="0" r="0" b="3810"/>
                <wp:wrapNone/>
                <wp:docPr id="940079102" name="Tekstvak 3"/>
                <wp:cNvGraphicFramePr/>
                <a:graphic xmlns:a="http://schemas.openxmlformats.org/drawingml/2006/main">
                  <a:graphicData uri="http://schemas.microsoft.com/office/word/2010/wordprocessingShape">
                    <wps:wsp>
                      <wps:cNvSpPr txBox="1"/>
                      <wps:spPr>
                        <a:xfrm>
                          <a:off x="0" y="0"/>
                          <a:ext cx="4600575" cy="2256790"/>
                        </a:xfrm>
                        <a:prstGeom prst="rect">
                          <a:avLst/>
                        </a:prstGeom>
                        <a:solidFill>
                          <a:srgbClr val="308866">
                            <a:alpha val="10000"/>
                          </a:srgbClr>
                        </a:solidFill>
                        <a:ln w="6350">
                          <a:noFill/>
                        </a:ln>
                      </wps:spPr>
                      <wps:txbx>
                        <w:txbxContent>
                          <w:p w14:paraId="15E6F4C0" w14:textId="77777777" w:rsidR="00EC4C5F" w:rsidRPr="00EC4C5F" w:rsidRDefault="00EC4C5F" w:rsidP="00EC4C5F">
                            <w:pPr>
                              <w:pStyle w:val="TussenkopjepaarsVOION"/>
                            </w:pPr>
                            <w:r w:rsidRPr="00EC4C5F">
                              <w:t>Over de Inventarisatielijst interventies bij personeelstekorten</w:t>
                            </w:r>
                          </w:p>
                          <w:p w14:paraId="7B1BE9E5" w14:textId="77777777" w:rsidR="00EC4C5F" w:rsidRDefault="00EC4C5F" w:rsidP="00EC4C5F"/>
                          <w:p w14:paraId="0E58F8C1" w14:textId="72280354" w:rsidR="00EC4C5F" w:rsidRPr="00B324A0" w:rsidRDefault="00EC4C5F" w:rsidP="00EC4C5F">
                            <w:proofErr w:type="spellStart"/>
                            <w:r w:rsidRPr="00EC4C5F">
                              <w:t>Voion</w:t>
                            </w:r>
                            <w:proofErr w:type="spellEnd"/>
                            <w:r w:rsidRPr="00EC4C5F">
                              <w:t xml:space="preserve"> heeft deze inventarisatielijst ontwikkeld ter ondersteuning van scholen en schoolbesturen in het voortgezet onderwijs om samen met leidinggevenden, beleidsmedewerkers, </w:t>
                            </w:r>
                            <w:proofErr w:type="spellStart"/>
                            <w:r w:rsidRPr="00EC4C5F">
                              <w:t>HRM’ers</w:t>
                            </w:r>
                            <w:proofErr w:type="spellEnd"/>
                            <w:r w:rsidRPr="00EC4C5F">
                              <w:t xml:space="preserve">, docenten en ander ondersteunend personeel creatieve oplossingen en scenario’s te bedenken om het acute tekort aan te pakken. Meer informatie, onderzoeken, handreikingen en inspiratie over de thema’s in deze inventarisatielijst, is te vinden op </w:t>
                            </w:r>
                            <w:hyperlink r:id="rId19" w:history="1">
                              <w:r w:rsidRPr="00EC4C5F">
                                <w:rPr>
                                  <w:rStyle w:val="Hyperlink"/>
                                </w:rPr>
                                <w:t>www.voion.nl</w:t>
                              </w:r>
                            </w:hyperlink>
                            <w:r w:rsidRPr="00EC4C5F">
                              <w:t>.</w:t>
                            </w:r>
                            <w:r w:rsidR="001E7BCE">
                              <w:t>w</w:t>
                            </w:r>
                          </w:p>
                        </w:txbxContent>
                      </wps:txbx>
                      <wps:bodyPr rot="0" spcFirstLastPara="0" vertOverflow="overflow" horzOverflow="overflow" vert="horz" wrap="square" lIns="108000" tIns="10800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02CC1" id="_x0000_t202" coordsize="21600,21600" o:spt="202" path="m,l,21600r21600,l21600,xe">
                <v:stroke joinstyle="miter"/>
                <v:path gradientshapeok="t" o:connecttype="rect"/>
              </v:shapetype>
              <v:shape id="_x0000_s1030" type="#_x0000_t202" style="position:absolute;margin-left:10.6pt;margin-top:119.45pt;width:362.25pt;height:17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" fillcolor="#308866" stroked="f" strokeweight=".5pt">
                <v:fill opacity="6682f"/>
                <v:textbox inset="3mm,3mm,5mm,3mm">
                  <w:txbxContent>
                    <w:p w14:paraId="15E6F4C0" w14:textId="77777777" w:rsidR="00EC4C5F" w:rsidRPr="00EC4C5F" w:rsidRDefault="00EC4C5F" w:rsidP="00EC4C5F">
                      <w:pPr>
                        <w:pStyle w:val="TussenkopjepaarsVOION"/>
                      </w:pPr>
                      <w:r w:rsidRPr="00EC4C5F">
                        <w:t>Over de Inventarisatielijst interventies bij personeelstekorten</w:t>
                      </w:r>
                    </w:p>
                    <w:p w14:paraId="7B1BE9E5" w14:textId="77777777" w:rsidR="00EC4C5F" w:rsidRDefault="00EC4C5F" w:rsidP="00EC4C5F"/>
                    <w:p w14:paraId="0E58F8C1" w14:textId="72280354" w:rsidR="00EC4C5F" w:rsidRPr="00B324A0" w:rsidRDefault="00EC4C5F" w:rsidP="00EC4C5F">
                      <w:proofErr w:type="spellStart"/>
                      <w:r w:rsidRPr="00EC4C5F">
                        <w:t>Voion</w:t>
                      </w:r>
                      <w:proofErr w:type="spellEnd"/>
                      <w:r w:rsidRPr="00EC4C5F">
                        <w:t xml:space="preserve"> heeft deze inventarisatielijst ontwikkeld ter ondersteuning van scholen en schoolbesturen in het voortgezet onderwijs om samen met leidinggevenden, beleidsmedewerkers, </w:t>
                      </w:r>
                      <w:proofErr w:type="spellStart"/>
                      <w:r w:rsidRPr="00EC4C5F">
                        <w:t>HRM’ers</w:t>
                      </w:r>
                      <w:proofErr w:type="spellEnd"/>
                      <w:r w:rsidRPr="00EC4C5F">
                        <w:t xml:space="preserve">, docenten en ander ondersteunend personeel creatieve oplossingen en scenario’s te bedenken om het acute tekort aan te pakken. Meer informatie, onderzoeken, handreikingen en inspiratie over de thema’s in deze inventarisatielijst, is te vinden op </w:t>
                      </w:r>
                      <w:hyperlink r:id="rId20" w:history="1">
                        <w:r w:rsidRPr="00EC4C5F">
                          <w:rPr>
                            <w:rStyle w:val="Hyperlink"/>
                          </w:rPr>
                          <w:t>www.voion.nl</w:t>
                        </w:r>
                      </w:hyperlink>
                      <w:r w:rsidRPr="00EC4C5F">
                        <w:t>.</w:t>
                      </w:r>
                      <w:r w:rsidR="001E7BCE">
                        <w:t>w</w:t>
                      </w:r>
                    </w:p>
                  </w:txbxContent>
                </v:textbox>
                <w10:wrap anchory="page"/>
                <w10:anchorlock/>
              </v:shape>
            </w:pict>
          </mc:Fallback>
        </mc:AlternateContent>
      </w:r>
      <w:r w:rsidR="00D01547">
        <w:rPr>
          <w:noProof/>
          <w:lang w:eastAsia="nl-NL"/>
          <w14:ligatures w14:val="standardContextual"/>
        </w:rPr>
        <mc:AlternateContent>
          <mc:Choice Requires="wps">
            <w:drawing>
              <wp:anchor distT="0" distB="0" distL="114300" distR="114300" simplePos="0" relativeHeight="251669504" behindDoc="0" locked="1" layoutInCell="1" allowOverlap="0" wp14:anchorId="0D202520" wp14:editId="1CF94A2A">
                <wp:simplePos x="0" y="0"/>
                <wp:positionH relativeFrom="column">
                  <wp:posOffset>39370</wp:posOffset>
                </wp:positionH>
                <wp:positionV relativeFrom="page">
                  <wp:posOffset>4236085</wp:posOffset>
                </wp:positionV>
                <wp:extent cx="9241155" cy="1195070"/>
                <wp:effectExtent l="0" t="0" r="4445" b="0"/>
                <wp:wrapNone/>
                <wp:docPr id="1515325241" name="Tekstvak 6"/>
                <wp:cNvGraphicFramePr/>
                <a:graphic xmlns:a="http://schemas.openxmlformats.org/drawingml/2006/main">
                  <a:graphicData uri="http://schemas.microsoft.com/office/word/2010/wordprocessingShape">
                    <wps:wsp>
                      <wps:cNvSpPr txBox="1"/>
                      <wps:spPr>
                        <a:xfrm>
                          <a:off x="0" y="0"/>
                          <a:ext cx="9241155" cy="1195070"/>
                        </a:xfrm>
                        <a:prstGeom prst="rect">
                          <a:avLst/>
                        </a:prstGeom>
                        <a:solidFill>
                          <a:schemeClr val="lt1"/>
                        </a:solidFill>
                        <a:ln w="6350">
                          <a:noFill/>
                        </a:ln>
                      </wps:spPr>
                      <wps:txbx>
                        <w:txbxContent>
                          <w:p w14:paraId="6A677C86" w14:textId="77777777" w:rsidR="00D01547" w:rsidRPr="009F1902" w:rsidRDefault="00D01547" w:rsidP="00D01547">
                            <w:pPr>
                              <w:pStyle w:val="TussenkopjepaarsVOION"/>
                            </w:pPr>
                            <w:r>
                              <w:t>VOION</w:t>
                            </w:r>
                          </w:p>
                          <w:p w14:paraId="1F2106A9" w14:textId="77777777" w:rsidR="00D01547" w:rsidRPr="0032355C" w:rsidRDefault="00D01547" w:rsidP="00D01547">
                            <w:r w:rsidRPr="00871BCF">
                              <w:t xml:space="preserve">Het voortgezet onderwijs: een aantrekkelijke werkomgeving waar iedereen duurzaam, enthousiast en veilig kan werken! Dat is waar </w:t>
                            </w:r>
                            <w:proofErr w:type="spellStart"/>
                            <w:r w:rsidRPr="00871BCF">
                              <w:t>Voion</w:t>
                            </w:r>
                            <w:proofErr w:type="spellEnd"/>
                            <w:r w:rsidRPr="00871BCF">
                              <w:t>, in samenwerking met scholen, de VO-raad en vakbonden, aan wil bijdragen. We initiëren onderzoek en delen kennis over de onderwijsarbeidsmarkt en veilig en vitaal werken. We inspireren met praktijkverhalen en ontwikkelen instrumenten en handreikingen die toepasbaar zijn voor de hele sector. Samen werken we aan het beste onderwijs.</w:t>
                            </w:r>
                          </w:p>
                          <w:p w14:paraId="096DBB12" w14:textId="77777777" w:rsidR="00D01547" w:rsidRDefault="00D015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02520" id="Tekstvak 6" o:spid="_x0000_s1031" type="#_x0000_t202" style="position:absolute;margin-left:3.1pt;margin-top:333.55pt;width:727.65pt;height:9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" o:allowoverlap="f" fillcolor="white [3201]" stroked="f" strokeweight=".5pt">
                <v:textbox>
                  <w:txbxContent>
                    <w:p w14:paraId="6A677C86" w14:textId="77777777" w:rsidR="00D01547" w:rsidRPr="009F1902" w:rsidRDefault="00D01547" w:rsidP="00D01547">
                      <w:pPr>
                        <w:pStyle w:val="TussenkopjepaarsVOION"/>
                      </w:pPr>
                      <w:r>
                        <w:t>VOION</w:t>
                      </w:r>
                    </w:p>
                    <w:p w14:paraId="1F2106A9" w14:textId="77777777" w:rsidR="00D01547" w:rsidRPr="0032355C" w:rsidRDefault="00D01547" w:rsidP="00D01547">
                      <w:r w:rsidRPr="00871BCF">
                        <w:t xml:space="preserve">Het voortgezet onderwijs: een aantrekkelijke werkomgeving waar iedereen duurzaam, enthousiast en veilig kan werken! Dat is waar </w:t>
                      </w:r>
                      <w:proofErr w:type="spellStart"/>
                      <w:r w:rsidRPr="00871BCF">
                        <w:t>Voion</w:t>
                      </w:r>
                      <w:proofErr w:type="spellEnd"/>
                      <w:r w:rsidRPr="00871BCF">
                        <w:t>, in samenwerking met scholen, de VO-raad en vakbonden, aan wil bijdragen. We initiëren onderzoek en delen kennis over de onderwijsarbeidsmarkt en veilig en vitaal werken. We inspireren met praktijkverhalen en ontwikkelen instrumenten en handreikingen die toepasbaar zijn voor de hele sector. Samen werken we aan het beste onderwijs.</w:t>
                      </w:r>
                    </w:p>
                    <w:p w14:paraId="096DBB12" w14:textId="77777777" w:rsidR="00D01547" w:rsidRDefault="00D01547"/>
                  </w:txbxContent>
                </v:textbox>
                <w10:wrap anchory="page"/>
                <w10:anchorlock/>
              </v:shape>
            </w:pict>
          </mc:Fallback>
        </mc:AlternateContent>
      </w:r>
      <w:r w:rsidR="0032355C">
        <w:rPr>
          <w:noProof/>
          <w:vertAlign w:val="subscript"/>
          <w:lang w:eastAsia="nl-NL"/>
          <w14:ligatures w14:val="standardContextual"/>
        </w:rPr>
        <w:drawing>
          <wp:anchor distT="0" distB="0" distL="114300" distR="114300" simplePos="0" relativeHeight="251668480" behindDoc="1" locked="1" layoutInCell="1" allowOverlap="1" wp14:anchorId="6C1AFCE1" wp14:editId="450576F1">
            <wp:simplePos x="0" y="0"/>
            <wp:positionH relativeFrom="page">
              <wp:posOffset>0</wp:posOffset>
            </wp:positionH>
            <wp:positionV relativeFrom="page">
              <wp:posOffset>5430520</wp:posOffset>
            </wp:positionV>
            <wp:extent cx="10686415" cy="1475105"/>
            <wp:effectExtent l="0" t="0" r="0" b="0"/>
            <wp:wrapNone/>
            <wp:docPr id="108318700" name="Afbeelding 6"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8700" name="Afbeelding 6" descr="Afbeelding met Lettertype, Graphics, grafische vormgeving, tekst&#10;&#10;Door AI gegenereerde inhoud is mogelijk onjuis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686415" cy="1475105"/>
                    </a:xfrm>
                    <a:prstGeom prst="rect">
                      <a:avLst/>
                    </a:prstGeom>
                  </pic:spPr>
                </pic:pic>
              </a:graphicData>
            </a:graphic>
            <wp14:sizeRelH relativeFrom="margin">
              <wp14:pctWidth>0</wp14:pctWidth>
            </wp14:sizeRelH>
            <wp14:sizeRelV relativeFrom="margin">
              <wp14:pctHeight>0</wp14:pctHeight>
            </wp14:sizeRelV>
          </wp:anchor>
        </w:drawing>
      </w:r>
    </w:p>
    <w:sectPr w:rsidR="00440A8B" w:rsidRPr="00E90521" w:rsidSect="00871BCF">
      <w:type w:val="continuous"/>
      <w:pgSz w:w="16838" w:h="11906" w:orient="landscape"/>
      <w:pgMar w:top="204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F736" w14:textId="77777777" w:rsidR="00161CFC" w:rsidRDefault="00161CFC" w:rsidP="00440A8B">
      <w:pPr>
        <w:spacing w:line="240" w:lineRule="auto"/>
      </w:pPr>
      <w:r>
        <w:separator/>
      </w:r>
    </w:p>
  </w:endnote>
  <w:endnote w:type="continuationSeparator" w:id="0">
    <w:p w14:paraId="4B842B12" w14:textId="77777777" w:rsidR="00161CFC" w:rsidRDefault="00161CFC" w:rsidP="00440A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Koppen CS)">
    <w:altName w:val="Times New Roman"/>
    <w:panose1 w:val="020B0604020202020204"/>
    <w:charset w:val="00"/>
    <w:family w:val="roman"/>
    <w:notTrueType/>
    <w:pitch w:val="default"/>
  </w:font>
  <w:font w:name="Times New Roman (Hoofdtekst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8280" w14:textId="77777777" w:rsidR="00907AD2" w:rsidRDefault="00907A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5BF3" w14:textId="77777777" w:rsidR="00907AD2" w:rsidRDefault="00907A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4AF7" w14:textId="77777777" w:rsidR="00907AD2" w:rsidRDefault="00907A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FEC9" w14:textId="77777777" w:rsidR="00161CFC" w:rsidRDefault="00161CFC" w:rsidP="00440A8B">
      <w:pPr>
        <w:spacing w:line="240" w:lineRule="auto"/>
      </w:pPr>
      <w:r>
        <w:separator/>
      </w:r>
    </w:p>
  </w:footnote>
  <w:footnote w:type="continuationSeparator" w:id="0">
    <w:p w14:paraId="77F64D77" w14:textId="77777777" w:rsidR="00161CFC" w:rsidRDefault="00161CFC" w:rsidP="00440A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61F" w14:textId="77777777" w:rsidR="00907AD2" w:rsidRDefault="00907A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F55D" w14:textId="1DC5ED20" w:rsidR="00440A8B" w:rsidRDefault="00FD7B73">
    <w:pPr>
      <w:pStyle w:val="Koptekst"/>
    </w:pPr>
    <w:r>
      <w:rPr>
        <w:noProof/>
        <w:lang w:eastAsia="nl-NL"/>
      </w:rPr>
      <w:drawing>
        <wp:anchor distT="0" distB="0" distL="114300" distR="114300" simplePos="0" relativeHeight="251661312" behindDoc="1" locked="0" layoutInCell="1" allowOverlap="1" wp14:anchorId="4D26B8B2" wp14:editId="6D79A511">
          <wp:simplePos x="0" y="0"/>
          <wp:positionH relativeFrom="page">
            <wp:align>left</wp:align>
          </wp:positionH>
          <wp:positionV relativeFrom="page">
            <wp:align>top</wp:align>
          </wp:positionV>
          <wp:extent cx="10686415" cy="7558684"/>
          <wp:effectExtent l="0" t="0" r="0" b="0"/>
          <wp:wrapNone/>
          <wp:docPr id="1842619632" name="Afbeelding 6"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5127" name="Afbeelding 6" descr="Afbeelding met teks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0686415" cy="755868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B4BB" w14:textId="141F710F" w:rsidR="00440A8B" w:rsidRDefault="002E6633">
    <w:pPr>
      <w:pStyle w:val="Koptekst"/>
    </w:pPr>
    <w:r>
      <w:rPr>
        <w:noProof/>
        <w:lang w:eastAsia="nl-NL"/>
      </w:rPr>
      <w:drawing>
        <wp:anchor distT="0" distB="0" distL="114300" distR="114300" simplePos="0" relativeHeight="251662336" behindDoc="1" locked="0" layoutInCell="1" allowOverlap="1" wp14:anchorId="15411A74" wp14:editId="063E3E11">
          <wp:simplePos x="0" y="0"/>
          <wp:positionH relativeFrom="page">
            <wp:align>left</wp:align>
          </wp:positionH>
          <wp:positionV relativeFrom="page">
            <wp:align>top</wp:align>
          </wp:positionV>
          <wp:extent cx="10735200" cy="7596000"/>
          <wp:effectExtent l="0" t="0" r="0" b="0"/>
          <wp:wrapNone/>
          <wp:docPr id="288513079" name="Afbeelding 5"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13079" name="Afbeelding 5" descr="Afbeelding met teks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0735200" cy="75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209"/>
    <w:multiLevelType w:val="hybridMultilevel"/>
    <w:tmpl w:val="E2B0F684"/>
    <w:lvl w:ilvl="0" w:tplc="A336CB50">
      <w:start w:val="1"/>
      <w:numFmt w:val="bullet"/>
      <w:lvlText w:val=""/>
      <w:lvlJc w:val="left"/>
      <w:pPr>
        <w:ind w:left="360" w:hanging="360"/>
      </w:pPr>
      <w:rPr>
        <w:rFonts w:ascii="Symbol" w:hAnsi="Symbol" w:hint="default"/>
        <w:color w:val="813A7D"/>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F97130"/>
    <w:multiLevelType w:val="hybridMultilevel"/>
    <w:tmpl w:val="4C8ABF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F67D8D"/>
    <w:multiLevelType w:val="multilevel"/>
    <w:tmpl w:val="FF2AA2F4"/>
    <w:lvl w:ilvl="0">
      <w:start w:val="1"/>
      <w:numFmt w:val="decimal"/>
      <w:lvlText w:val="%1."/>
      <w:lvlJc w:val="left"/>
      <w:pPr>
        <w:ind w:left="851" w:hanging="851"/>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F97466"/>
    <w:multiLevelType w:val="hybridMultilevel"/>
    <w:tmpl w:val="1228055E"/>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6554D1E"/>
    <w:multiLevelType w:val="multilevel"/>
    <w:tmpl w:val="2BB63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CD7715"/>
    <w:multiLevelType w:val="hybridMultilevel"/>
    <w:tmpl w:val="6ADAB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CF919E4"/>
    <w:multiLevelType w:val="hybridMultilevel"/>
    <w:tmpl w:val="7AE40184"/>
    <w:lvl w:ilvl="0" w:tplc="593A90EE">
      <w:numFmt w:val="bullet"/>
      <w:lvlText w:val="-"/>
      <w:lvlJc w:val="left"/>
      <w:pPr>
        <w:ind w:left="720" w:hanging="360"/>
      </w:pPr>
      <w:rPr>
        <w:rFonts w:ascii="Calibri" w:eastAsiaTheme="minorHAnsi" w:hAnsi="Calibri" w:cs="Calibri" w:hint="default"/>
      </w:rPr>
    </w:lvl>
    <w:lvl w:ilvl="1" w:tplc="CB24AC84">
      <w:numFmt w:val="bullet"/>
      <w:lvlText w:val="•"/>
      <w:lvlJc w:val="left"/>
      <w:pPr>
        <w:ind w:left="1440" w:hanging="360"/>
      </w:pPr>
      <w:rPr>
        <w:rFonts w:ascii="Arial" w:eastAsiaTheme="min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62392A"/>
    <w:multiLevelType w:val="multilevel"/>
    <w:tmpl w:val="3AD8E4DE"/>
    <w:lvl w:ilvl="0">
      <w:start w:val="1"/>
      <w:numFmt w:val="decimal"/>
      <w:lvlText w:val="%1."/>
      <w:lvlJc w:val="left"/>
      <w:pPr>
        <w:ind w:left="851" w:hanging="851"/>
      </w:pPr>
      <w:rPr>
        <w:rFonts w:hint="default"/>
      </w:rPr>
    </w:lvl>
    <w:lvl w:ilvl="1">
      <w:start w:val="1"/>
      <w:numFmt w:val="decimal"/>
      <w:lvlText w:val="%1.%2."/>
      <w:lvlJc w:val="left"/>
      <w:pPr>
        <w:ind w:left="676" w:hanging="1134"/>
      </w:pPr>
      <w:rPr>
        <w:rFonts w:hint="default"/>
      </w:rPr>
    </w:lvl>
    <w:lvl w:ilvl="2">
      <w:start w:val="1"/>
      <w:numFmt w:val="decimal"/>
      <w:lvlText w:val="%1.%2.%3."/>
      <w:lvlJc w:val="left"/>
      <w:pPr>
        <w:ind w:left="622" w:hanging="851"/>
      </w:pPr>
      <w:rPr>
        <w:rFonts w:hint="default"/>
      </w:rPr>
    </w:lvl>
    <w:lvl w:ilvl="3">
      <w:start w:val="1"/>
      <w:numFmt w:val="decimal"/>
      <w:lvlText w:val="%1.%2.%3.%4."/>
      <w:lvlJc w:val="left"/>
      <w:pPr>
        <w:ind w:left="622" w:hanging="851"/>
      </w:pPr>
      <w:rPr>
        <w:rFonts w:hint="default"/>
      </w:rPr>
    </w:lvl>
    <w:lvl w:ilvl="4">
      <w:start w:val="1"/>
      <w:numFmt w:val="decimal"/>
      <w:lvlText w:val="%1.%2.%3.%4.%5."/>
      <w:lvlJc w:val="left"/>
      <w:pPr>
        <w:ind w:left="1774" w:hanging="792"/>
      </w:pPr>
      <w:rPr>
        <w:rFonts w:hint="default"/>
      </w:rPr>
    </w:lvl>
    <w:lvl w:ilvl="5">
      <w:start w:val="1"/>
      <w:numFmt w:val="decimal"/>
      <w:lvlText w:val="%1.%2.%3.%4.%5.%6."/>
      <w:lvlJc w:val="left"/>
      <w:pPr>
        <w:ind w:left="2278" w:hanging="936"/>
      </w:pPr>
      <w:rPr>
        <w:rFonts w:hint="default"/>
      </w:rPr>
    </w:lvl>
    <w:lvl w:ilvl="6">
      <w:start w:val="1"/>
      <w:numFmt w:val="decimal"/>
      <w:lvlText w:val="%1.%2.%3.%4.%5.%6.%7."/>
      <w:lvlJc w:val="left"/>
      <w:pPr>
        <w:ind w:left="2782" w:hanging="1080"/>
      </w:pPr>
      <w:rPr>
        <w:rFonts w:hint="default"/>
      </w:rPr>
    </w:lvl>
    <w:lvl w:ilvl="7">
      <w:start w:val="1"/>
      <w:numFmt w:val="decimal"/>
      <w:lvlText w:val="%1.%2.%3.%4.%5.%6.%7.%8."/>
      <w:lvlJc w:val="left"/>
      <w:pPr>
        <w:ind w:left="3286" w:hanging="1224"/>
      </w:pPr>
      <w:rPr>
        <w:rFonts w:hint="default"/>
      </w:rPr>
    </w:lvl>
    <w:lvl w:ilvl="8">
      <w:start w:val="1"/>
      <w:numFmt w:val="decimal"/>
      <w:lvlText w:val="%1.%2.%3.%4.%5.%6.%7.%8.%9."/>
      <w:lvlJc w:val="left"/>
      <w:pPr>
        <w:ind w:left="3862" w:hanging="1440"/>
      </w:pPr>
      <w:rPr>
        <w:rFonts w:hint="default"/>
      </w:rPr>
    </w:lvl>
  </w:abstractNum>
  <w:abstractNum w:abstractNumId="8" w15:restartNumberingAfterBreak="0">
    <w:nsid w:val="397F72D8"/>
    <w:multiLevelType w:val="multilevel"/>
    <w:tmpl w:val="420C54F6"/>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B0869D5"/>
    <w:multiLevelType w:val="hybridMultilevel"/>
    <w:tmpl w:val="1B2CE882"/>
    <w:lvl w:ilvl="0" w:tplc="960E43DE">
      <w:start w:val="5"/>
      <w:numFmt w:val="bullet"/>
      <w:lvlText w:val="-"/>
      <w:lvlJc w:val="left"/>
      <w:pPr>
        <w:ind w:left="720" w:hanging="360"/>
      </w:pPr>
      <w:rPr>
        <w:rFonts w:ascii="Arial" w:eastAsiaTheme="minorEastAsia" w:hAnsi="Arial" w:cs="Arial" w:hint="default"/>
      </w:rPr>
    </w:lvl>
    <w:lvl w:ilvl="1" w:tplc="CB24AC84">
      <w:numFmt w:val="bullet"/>
      <w:lvlText w:val="•"/>
      <w:lvlJc w:val="left"/>
      <w:pPr>
        <w:ind w:left="1440" w:hanging="360"/>
      </w:pPr>
      <w:rPr>
        <w:rFonts w:ascii="Arial" w:eastAsiaTheme="min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4D5661"/>
    <w:multiLevelType w:val="multilevel"/>
    <w:tmpl w:val="3F5A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46573"/>
    <w:multiLevelType w:val="hybridMultilevel"/>
    <w:tmpl w:val="8926E07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29F08BD"/>
    <w:multiLevelType w:val="hybridMultilevel"/>
    <w:tmpl w:val="59D808AE"/>
    <w:lvl w:ilvl="0" w:tplc="59D480D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2A56A4"/>
    <w:multiLevelType w:val="hybridMultilevel"/>
    <w:tmpl w:val="59DE0046"/>
    <w:lvl w:ilvl="0" w:tplc="59D480D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1B09B2"/>
    <w:multiLevelType w:val="hybridMultilevel"/>
    <w:tmpl w:val="F19A621C"/>
    <w:lvl w:ilvl="0" w:tplc="960E43DE">
      <w:start w:val="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6415B1"/>
    <w:multiLevelType w:val="hybridMultilevel"/>
    <w:tmpl w:val="41A49624"/>
    <w:lvl w:ilvl="0" w:tplc="5618327C">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7C2BA7"/>
    <w:multiLevelType w:val="hybridMultilevel"/>
    <w:tmpl w:val="BFB405A0"/>
    <w:lvl w:ilvl="0" w:tplc="A336CB50">
      <w:start w:val="1"/>
      <w:numFmt w:val="bullet"/>
      <w:lvlText w:val=""/>
      <w:lvlJc w:val="left"/>
      <w:pPr>
        <w:ind w:left="360" w:hanging="360"/>
      </w:pPr>
      <w:rPr>
        <w:rFonts w:ascii="Symbol" w:hAnsi="Symbol" w:hint="default"/>
        <w:color w:val="813A7D"/>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60777F"/>
    <w:multiLevelType w:val="hybridMultilevel"/>
    <w:tmpl w:val="D430D6B0"/>
    <w:lvl w:ilvl="0" w:tplc="B2A2A8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47F632F"/>
    <w:multiLevelType w:val="multilevel"/>
    <w:tmpl w:val="42AE76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74EBB"/>
    <w:multiLevelType w:val="multilevel"/>
    <w:tmpl w:val="A1303654"/>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5F3E19"/>
    <w:multiLevelType w:val="hybridMultilevel"/>
    <w:tmpl w:val="B13CBDB2"/>
    <w:lvl w:ilvl="0" w:tplc="A336CB50">
      <w:start w:val="1"/>
      <w:numFmt w:val="bullet"/>
      <w:lvlText w:val=""/>
      <w:lvlJc w:val="left"/>
      <w:pPr>
        <w:ind w:left="360" w:hanging="360"/>
      </w:pPr>
      <w:rPr>
        <w:rFonts w:ascii="Symbol" w:hAnsi="Symbol" w:hint="default"/>
        <w:color w:val="813A7D"/>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FC60C2F"/>
    <w:multiLevelType w:val="multilevel"/>
    <w:tmpl w:val="308848EE"/>
    <w:lvl w:ilvl="0">
      <w:start w:val="1"/>
      <w:numFmt w:val="decimal"/>
      <w:lvlText w:val="%1"/>
      <w:lvlJc w:val="left"/>
      <w:pPr>
        <w:ind w:left="851" w:hanging="851"/>
      </w:pPr>
      <w:rPr>
        <w:rFonts w:hint="default"/>
      </w:rPr>
    </w:lvl>
    <w:lvl w:ilvl="1">
      <w:start w:val="1"/>
      <w:numFmt w:val="decimal"/>
      <w:pStyle w:val="Kop2"/>
      <w:lvlText w:val="%1.%2"/>
      <w:lvlJc w:val="left"/>
      <w:pPr>
        <w:ind w:left="1296" w:hanging="576"/>
      </w:pPr>
      <w:rPr>
        <w:rFonts w:hint="default"/>
      </w:rPr>
    </w:lvl>
    <w:lvl w:ilvl="2">
      <w:start w:val="1"/>
      <w:numFmt w:val="decimal"/>
      <w:pStyle w:val="Kop3"/>
      <w:lvlText w:val="%1.%2.%3"/>
      <w:lvlJc w:val="left"/>
      <w:pPr>
        <w:ind w:left="1440" w:hanging="720"/>
      </w:pPr>
      <w:rPr>
        <w:rFonts w:hint="default"/>
      </w:rPr>
    </w:lvl>
    <w:lvl w:ilvl="3">
      <w:start w:val="1"/>
      <w:numFmt w:val="decimal"/>
      <w:pStyle w:val="Kop4"/>
      <w:lvlText w:val="%1.%2.%3.%4"/>
      <w:lvlJc w:val="left"/>
      <w:pPr>
        <w:ind w:left="1584" w:hanging="864"/>
      </w:pPr>
      <w:rPr>
        <w:rFonts w:hint="default"/>
      </w:rPr>
    </w:lvl>
    <w:lvl w:ilvl="4">
      <w:start w:val="1"/>
      <w:numFmt w:val="decimal"/>
      <w:pStyle w:val="Kop5"/>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2" w15:restartNumberingAfterBreak="0">
    <w:nsid w:val="644F6D82"/>
    <w:multiLevelType w:val="hybridMultilevel"/>
    <w:tmpl w:val="267E1310"/>
    <w:lvl w:ilvl="0" w:tplc="A336CB50">
      <w:start w:val="1"/>
      <w:numFmt w:val="bullet"/>
      <w:lvlText w:val=""/>
      <w:lvlJc w:val="left"/>
      <w:pPr>
        <w:ind w:left="720" w:hanging="360"/>
      </w:pPr>
      <w:rPr>
        <w:rFonts w:ascii="Symbol" w:hAnsi="Symbol" w:hint="default"/>
        <w:color w:val="813A7D"/>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AC3A4A"/>
    <w:multiLevelType w:val="multilevel"/>
    <w:tmpl w:val="D01E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702034"/>
    <w:multiLevelType w:val="hybridMultilevel"/>
    <w:tmpl w:val="AD343694"/>
    <w:lvl w:ilvl="0" w:tplc="960E43DE">
      <w:start w:val="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E2144B4"/>
    <w:multiLevelType w:val="hybridMultilevel"/>
    <w:tmpl w:val="927AC804"/>
    <w:lvl w:ilvl="0" w:tplc="8536D814">
      <w:start w:val="1"/>
      <w:numFmt w:val="bullet"/>
      <w:lvlText w:val=""/>
      <w:lvlJc w:val="left"/>
      <w:pPr>
        <w:ind w:left="0" w:firstLine="360"/>
      </w:pPr>
      <w:rPr>
        <w:rFonts w:ascii="Symbol" w:hAnsi="Symbol" w:hint="default"/>
        <w:color w:val="813A7D"/>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C96D2C"/>
    <w:multiLevelType w:val="multilevel"/>
    <w:tmpl w:val="A03A5920"/>
    <w:lvl w:ilvl="0">
      <w:start w:val="1"/>
      <w:numFmt w:val="decimal"/>
      <w:lvlText w:val="%1."/>
      <w:lvlJc w:val="left"/>
      <w:pPr>
        <w:ind w:left="622" w:hanging="851"/>
      </w:pPr>
      <w:rPr>
        <w:rFonts w:hint="default"/>
      </w:rPr>
    </w:lvl>
    <w:lvl w:ilvl="1">
      <w:start w:val="1"/>
      <w:numFmt w:val="decimal"/>
      <w:lvlText w:val="%1.%2."/>
      <w:lvlJc w:val="left"/>
      <w:pPr>
        <w:ind w:left="905" w:hanging="113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003" w:hanging="792"/>
      </w:pPr>
      <w:rPr>
        <w:rFonts w:hint="default"/>
      </w:rPr>
    </w:lvl>
    <w:lvl w:ilvl="5">
      <w:start w:val="1"/>
      <w:numFmt w:val="decimal"/>
      <w:lvlText w:val="%1.%2.%3.%4.%5.%6."/>
      <w:lvlJc w:val="left"/>
      <w:pPr>
        <w:ind w:left="2507" w:hanging="936"/>
      </w:pPr>
      <w:rPr>
        <w:rFonts w:hint="default"/>
      </w:rPr>
    </w:lvl>
    <w:lvl w:ilvl="6">
      <w:start w:val="1"/>
      <w:numFmt w:val="decimal"/>
      <w:lvlText w:val="%1.%2.%3.%4.%5.%6.%7."/>
      <w:lvlJc w:val="left"/>
      <w:pPr>
        <w:ind w:left="3011" w:hanging="1080"/>
      </w:pPr>
      <w:rPr>
        <w:rFonts w:hint="default"/>
      </w:rPr>
    </w:lvl>
    <w:lvl w:ilvl="7">
      <w:start w:val="1"/>
      <w:numFmt w:val="decimal"/>
      <w:lvlText w:val="%1.%2.%3.%4.%5.%6.%7.%8."/>
      <w:lvlJc w:val="left"/>
      <w:pPr>
        <w:ind w:left="3515" w:hanging="1224"/>
      </w:pPr>
      <w:rPr>
        <w:rFonts w:hint="default"/>
      </w:rPr>
    </w:lvl>
    <w:lvl w:ilvl="8">
      <w:start w:val="1"/>
      <w:numFmt w:val="decimal"/>
      <w:lvlText w:val="%1.%2.%3.%4.%5.%6.%7.%8.%9."/>
      <w:lvlJc w:val="left"/>
      <w:pPr>
        <w:ind w:left="4091" w:hanging="1440"/>
      </w:pPr>
      <w:rPr>
        <w:rFonts w:hint="default"/>
      </w:rPr>
    </w:lvl>
  </w:abstractNum>
  <w:num w:numId="1" w16cid:durableId="296491877">
    <w:abstractNumId w:val="4"/>
  </w:num>
  <w:num w:numId="2" w16cid:durableId="398212648">
    <w:abstractNumId w:val="19"/>
  </w:num>
  <w:num w:numId="3" w16cid:durableId="1807963959">
    <w:abstractNumId w:val="19"/>
  </w:num>
  <w:num w:numId="4" w16cid:durableId="344402310">
    <w:abstractNumId w:val="19"/>
  </w:num>
  <w:num w:numId="5" w16cid:durableId="1880432314">
    <w:abstractNumId w:val="2"/>
  </w:num>
  <w:num w:numId="6" w16cid:durableId="853807203">
    <w:abstractNumId w:val="2"/>
  </w:num>
  <w:num w:numId="7" w16cid:durableId="513615183">
    <w:abstractNumId w:val="26"/>
  </w:num>
  <w:num w:numId="8" w16cid:durableId="812872580">
    <w:abstractNumId w:val="26"/>
  </w:num>
  <w:num w:numId="9" w16cid:durableId="1964310980">
    <w:abstractNumId w:val="26"/>
  </w:num>
  <w:num w:numId="10" w16cid:durableId="1952013578">
    <w:abstractNumId w:val="26"/>
  </w:num>
  <w:num w:numId="11" w16cid:durableId="677391780">
    <w:abstractNumId w:val="7"/>
  </w:num>
  <w:num w:numId="12" w16cid:durableId="1847405429">
    <w:abstractNumId w:val="7"/>
  </w:num>
  <w:num w:numId="13" w16cid:durableId="1380012192">
    <w:abstractNumId w:val="7"/>
  </w:num>
  <w:num w:numId="14" w16cid:durableId="20709779">
    <w:abstractNumId w:val="7"/>
  </w:num>
  <w:num w:numId="15" w16cid:durableId="370149137">
    <w:abstractNumId w:val="21"/>
  </w:num>
  <w:num w:numId="16" w16cid:durableId="1911429216">
    <w:abstractNumId w:val="8"/>
  </w:num>
  <w:num w:numId="17" w16cid:durableId="314995142">
    <w:abstractNumId w:val="15"/>
  </w:num>
  <w:num w:numId="18" w16cid:durableId="838347595">
    <w:abstractNumId w:val="5"/>
  </w:num>
  <w:num w:numId="19" w16cid:durableId="1536768284">
    <w:abstractNumId w:val="11"/>
  </w:num>
  <w:num w:numId="20" w16cid:durableId="1711875239">
    <w:abstractNumId w:val="17"/>
  </w:num>
  <w:num w:numId="21" w16cid:durableId="977490818">
    <w:abstractNumId w:val="20"/>
  </w:num>
  <w:num w:numId="22" w16cid:durableId="1787384585">
    <w:abstractNumId w:val="23"/>
  </w:num>
  <w:num w:numId="23" w16cid:durableId="1322124170">
    <w:abstractNumId w:val="6"/>
  </w:num>
  <w:num w:numId="24" w16cid:durableId="1131746916">
    <w:abstractNumId w:val="16"/>
  </w:num>
  <w:num w:numId="25" w16cid:durableId="1287274693">
    <w:abstractNumId w:val="10"/>
  </w:num>
  <w:num w:numId="26" w16cid:durableId="1000736127">
    <w:abstractNumId w:val="12"/>
  </w:num>
  <w:num w:numId="27" w16cid:durableId="131484393">
    <w:abstractNumId w:val="13"/>
  </w:num>
  <w:num w:numId="28" w16cid:durableId="455871913">
    <w:abstractNumId w:val="22"/>
  </w:num>
  <w:num w:numId="29" w16cid:durableId="1890218373">
    <w:abstractNumId w:val="25"/>
  </w:num>
  <w:num w:numId="30" w16cid:durableId="170491847">
    <w:abstractNumId w:val="0"/>
  </w:num>
  <w:num w:numId="31" w16cid:durableId="1765832593">
    <w:abstractNumId w:val="3"/>
  </w:num>
  <w:num w:numId="32" w16cid:durableId="2098163643">
    <w:abstractNumId w:val="9"/>
  </w:num>
  <w:num w:numId="33" w16cid:durableId="603072540">
    <w:abstractNumId w:val="14"/>
  </w:num>
  <w:num w:numId="34" w16cid:durableId="383413636">
    <w:abstractNumId w:val="24"/>
  </w:num>
  <w:num w:numId="35" w16cid:durableId="1173229226">
    <w:abstractNumId w:val="18"/>
  </w:num>
  <w:num w:numId="36" w16cid:durableId="102852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8B"/>
    <w:rsid w:val="0006332C"/>
    <w:rsid w:val="0009719E"/>
    <w:rsid w:val="000B75CD"/>
    <w:rsid w:val="001230A1"/>
    <w:rsid w:val="00152EB6"/>
    <w:rsid w:val="00161CFC"/>
    <w:rsid w:val="001750DB"/>
    <w:rsid w:val="00192EC6"/>
    <w:rsid w:val="00192FF4"/>
    <w:rsid w:val="001A785E"/>
    <w:rsid w:val="001E7BCE"/>
    <w:rsid w:val="00207E52"/>
    <w:rsid w:val="0029350E"/>
    <w:rsid w:val="002A0318"/>
    <w:rsid w:val="002E6633"/>
    <w:rsid w:val="00310C66"/>
    <w:rsid w:val="0032355C"/>
    <w:rsid w:val="003239A9"/>
    <w:rsid w:val="00390932"/>
    <w:rsid w:val="00395F07"/>
    <w:rsid w:val="003B23F0"/>
    <w:rsid w:val="003B4F85"/>
    <w:rsid w:val="003D7271"/>
    <w:rsid w:val="004078C6"/>
    <w:rsid w:val="004164D2"/>
    <w:rsid w:val="00432076"/>
    <w:rsid w:val="004350AC"/>
    <w:rsid w:val="00440A8B"/>
    <w:rsid w:val="005029D8"/>
    <w:rsid w:val="0053151A"/>
    <w:rsid w:val="00544829"/>
    <w:rsid w:val="00546DF6"/>
    <w:rsid w:val="00596168"/>
    <w:rsid w:val="005C4AAB"/>
    <w:rsid w:val="005D07F5"/>
    <w:rsid w:val="005E7CC5"/>
    <w:rsid w:val="00632CDA"/>
    <w:rsid w:val="0066547A"/>
    <w:rsid w:val="00675894"/>
    <w:rsid w:val="006E00E7"/>
    <w:rsid w:val="006F045A"/>
    <w:rsid w:val="00734A8F"/>
    <w:rsid w:val="00735B61"/>
    <w:rsid w:val="00736D90"/>
    <w:rsid w:val="00737315"/>
    <w:rsid w:val="00741318"/>
    <w:rsid w:val="00760AB0"/>
    <w:rsid w:val="007751E9"/>
    <w:rsid w:val="00782A9C"/>
    <w:rsid w:val="008071C3"/>
    <w:rsid w:val="008160AD"/>
    <w:rsid w:val="00845CA6"/>
    <w:rsid w:val="00871BCF"/>
    <w:rsid w:val="008C01C3"/>
    <w:rsid w:val="008F7B8F"/>
    <w:rsid w:val="008F7FBB"/>
    <w:rsid w:val="00907AD2"/>
    <w:rsid w:val="009411C1"/>
    <w:rsid w:val="009D2F51"/>
    <w:rsid w:val="009D3890"/>
    <w:rsid w:val="00A106DE"/>
    <w:rsid w:val="00A23A86"/>
    <w:rsid w:val="00A72DB7"/>
    <w:rsid w:val="00A915AB"/>
    <w:rsid w:val="00B230B7"/>
    <w:rsid w:val="00B324A0"/>
    <w:rsid w:val="00B76364"/>
    <w:rsid w:val="00B95E64"/>
    <w:rsid w:val="00BA4653"/>
    <w:rsid w:val="00BB5F42"/>
    <w:rsid w:val="00BD08D1"/>
    <w:rsid w:val="00BD7F5B"/>
    <w:rsid w:val="00C05D22"/>
    <w:rsid w:val="00C103DD"/>
    <w:rsid w:val="00C766DD"/>
    <w:rsid w:val="00C82D3B"/>
    <w:rsid w:val="00CD0FB0"/>
    <w:rsid w:val="00D01547"/>
    <w:rsid w:val="00D2080E"/>
    <w:rsid w:val="00D2106E"/>
    <w:rsid w:val="00D91FF3"/>
    <w:rsid w:val="00DB4259"/>
    <w:rsid w:val="00DD117F"/>
    <w:rsid w:val="00E10DEA"/>
    <w:rsid w:val="00E17A60"/>
    <w:rsid w:val="00E90521"/>
    <w:rsid w:val="00E93B42"/>
    <w:rsid w:val="00EA3A57"/>
    <w:rsid w:val="00EB048B"/>
    <w:rsid w:val="00EB1C74"/>
    <w:rsid w:val="00EB2706"/>
    <w:rsid w:val="00EB32BC"/>
    <w:rsid w:val="00EC4C5F"/>
    <w:rsid w:val="00F24546"/>
    <w:rsid w:val="00F4584A"/>
    <w:rsid w:val="00F64AAB"/>
    <w:rsid w:val="00F64DAC"/>
    <w:rsid w:val="00F76AFB"/>
    <w:rsid w:val="00FC6794"/>
    <w:rsid w:val="00FD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6B5B"/>
  <w15:chartTrackingRefBased/>
  <w15:docId w15:val="{072A3FBB-05B6-FD4C-A3E3-3BEB54C5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11C1"/>
    <w:pPr>
      <w:spacing w:line="300" w:lineRule="exact"/>
    </w:pPr>
    <w:rPr>
      <w:rFonts w:ascii="Arial" w:eastAsiaTheme="minorEastAsia" w:hAnsi="Arial"/>
      <w:color w:val="005E64"/>
      <w:kern w:val="0"/>
      <w:sz w:val="22"/>
      <w14:ligatures w14:val="none"/>
    </w:rPr>
  </w:style>
  <w:style w:type="paragraph" w:styleId="Kop1">
    <w:name w:val="heading 1"/>
    <w:basedOn w:val="Standaard"/>
    <w:next w:val="Standaard"/>
    <w:link w:val="Kop1Char"/>
    <w:autoRedefine/>
    <w:uiPriority w:val="9"/>
    <w:qFormat/>
    <w:rsid w:val="00734A8F"/>
    <w:pPr>
      <w:keepNext/>
      <w:keepLines/>
      <w:numPr>
        <w:numId w:val="16"/>
      </w:numPr>
      <w:spacing w:before="120" w:line="640" w:lineRule="exact"/>
      <w:ind w:left="851" w:hanging="851"/>
      <w:outlineLvl w:val="0"/>
    </w:pPr>
    <w:rPr>
      <w:rFonts w:ascii="Times New Roman" w:eastAsiaTheme="majorEastAsia" w:hAnsi="Times New Roman" w:cstheme="majorBidi"/>
      <w:b/>
      <w:color w:val="000000" w:themeColor="text1"/>
      <w:kern w:val="2"/>
      <w:sz w:val="56"/>
      <w:szCs w:val="32"/>
      <w14:ligatures w14:val="standardContextual"/>
    </w:rPr>
  </w:style>
  <w:style w:type="paragraph" w:styleId="Kop2">
    <w:name w:val="heading 2"/>
    <w:basedOn w:val="Standaard"/>
    <w:next w:val="Standaard"/>
    <w:link w:val="Kop2Char"/>
    <w:autoRedefine/>
    <w:uiPriority w:val="9"/>
    <w:unhideWhenUsed/>
    <w:qFormat/>
    <w:rsid w:val="0009719E"/>
    <w:pPr>
      <w:keepNext/>
      <w:keepLines/>
      <w:numPr>
        <w:ilvl w:val="1"/>
        <w:numId w:val="15"/>
      </w:numPr>
      <w:spacing w:before="40"/>
      <w:outlineLvl w:val="1"/>
    </w:pPr>
    <w:rPr>
      <w:rFonts w:ascii="Times New Roman" w:eastAsiaTheme="majorEastAsia" w:hAnsi="Times New Roman" w:cs="Times New Roman (Koppen CS)"/>
      <w:b/>
      <w:color w:val="000000" w:themeColor="text1"/>
      <w:kern w:val="10"/>
      <w:sz w:val="28"/>
      <w:szCs w:val="26"/>
      <w14:ligatures w14:val="standardContextual"/>
    </w:rPr>
  </w:style>
  <w:style w:type="paragraph" w:styleId="Kop3">
    <w:name w:val="heading 3"/>
    <w:basedOn w:val="Standaard"/>
    <w:next w:val="Standaard"/>
    <w:link w:val="Kop3Char"/>
    <w:autoRedefine/>
    <w:uiPriority w:val="9"/>
    <w:unhideWhenUsed/>
    <w:qFormat/>
    <w:rsid w:val="0009719E"/>
    <w:pPr>
      <w:keepNext/>
      <w:keepLines/>
      <w:numPr>
        <w:ilvl w:val="2"/>
        <w:numId w:val="15"/>
      </w:numPr>
      <w:spacing w:before="40" w:line="260" w:lineRule="exact"/>
      <w:outlineLvl w:val="2"/>
    </w:pPr>
    <w:rPr>
      <w:rFonts w:ascii="Times New Roman" w:eastAsiaTheme="majorEastAsia" w:hAnsi="Times New Roman" w:cstheme="majorBidi"/>
      <w:b/>
      <w:color w:val="000000" w:themeColor="text1"/>
      <w:kern w:val="2"/>
      <w:sz w:val="21"/>
      <w14:ligatures w14:val="standardContextual"/>
    </w:rPr>
  </w:style>
  <w:style w:type="paragraph" w:styleId="Kop4">
    <w:name w:val="heading 4"/>
    <w:basedOn w:val="Standaard"/>
    <w:next w:val="Standaard"/>
    <w:link w:val="Kop4Char"/>
    <w:autoRedefine/>
    <w:uiPriority w:val="9"/>
    <w:unhideWhenUsed/>
    <w:qFormat/>
    <w:rsid w:val="0009719E"/>
    <w:pPr>
      <w:keepNext/>
      <w:keepLines/>
      <w:numPr>
        <w:ilvl w:val="3"/>
        <w:numId w:val="15"/>
      </w:numPr>
      <w:spacing w:before="40" w:line="260" w:lineRule="exact"/>
      <w:outlineLvl w:val="3"/>
    </w:pPr>
    <w:rPr>
      <w:rFonts w:ascii="Times New Roman" w:eastAsiaTheme="majorEastAsia" w:hAnsi="Times New Roman" w:cstheme="majorBidi"/>
      <w:b/>
      <w:iCs/>
      <w:color w:val="FFFFFF" w:themeColor="background1"/>
      <w:kern w:val="2"/>
      <w:sz w:val="18"/>
      <w14:ligatures w14:val="standardContextual"/>
    </w:rPr>
  </w:style>
  <w:style w:type="paragraph" w:styleId="Kop5">
    <w:name w:val="heading 5"/>
    <w:aliases w:val="Kop 5 tabel / figuur"/>
    <w:basedOn w:val="Standaard"/>
    <w:next w:val="Standaard"/>
    <w:link w:val="Kop5Char"/>
    <w:autoRedefine/>
    <w:uiPriority w:val="9"/>
    <w:unhideWhenUsed/>
    <w:qFormat/>
    <w:rsid w:val="005C4AAB"/>
    <w:pPr>
      <w:keepNext/>
      <w:keepLines/>
      <w:numPr>
        <w:ilvl w:val="4"/>
        <w:numId w:val="15"/>
      </w:numPr>
      <w:spacing w:before="40" w:line="260" w:lineRule="exact"/>
      <w:outlineLvl w:val="4"/>
    </w:pPr>
    <w:rPr>
      <w:rFonts w:ascii="Times New Roman" w:hAnsi="Times New Roman" w:cs="Times New Roman (Hoofdtekst CS)"/>
      <w:b/>
      <w:color w:val="FFFFFF" w:themeColor="background1"/>
      <w:kern w:val="2"/>
      <w:sz w:val="1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4A8F"/>
    <w:rPr>
      <w:rFonts w:ascii="Times New Roman" w:eastAsiaTheme="majorEastAsia" w:hAnsi="Times New Roman" w:cstheme="majorBidi"/>
      <w:b/>
      <w:color w:val="000000" w:themeColor="text1"/>
      <w:sz w:val="56"/>
      <w:szCs w:val="32"/>
    </w:rPr>
  </w:style>
  <w:style w:type="character" w:customStyle="1" w:styleId="Kop2Char">
    <w:name w:val="Kop 2 Char"/>
    <w:basedOn w:val="Standaardalinea-lettertype"/>
    <w:link w:val="Kop2"/>
    <w:uiPriority w:val="9"/>
    <w:rsid w:val="005C4AAB"/>
    <w:rPr>
      <w:rFonts w:ascii="Times New Roman" w:eastAsiaTheme="majorEastAsia" w:hAnsi="Times New Roman" w:cs="Times New Roman (Koppen CS)"/>
      <w:b/>
      <w:color w:val="000000" w:themeColor="text1"/>
      <w:kern w:val="10"/>
      <w:sz w:val="28"/>
      <w:szCs w:val="26"/>
    </w:rPr>
  </w:style>
  <w:style w:type="character" w:customStyle="1" w:styleId="Kop3Char">
    <w:name w:val="Kop 3 Char"/>
    <w:basedOn w:val="Standaardalinea-lettertype"/>
    <w:link w:val="Kop3"/>
    <w:uiPriority w:val="9"/>
    <w:rsid w:val="0009719E"/>
    <w:rPr>
      <w:rFonts w:ascii="Times New Roman" w:eastAsiaTheme="majorEastAsia" w:hAnsi="Times New Roman" w:cstheme="majorBidi"/>
      <w:b/>
      <w:color w:val="000000" w:themeColor="text1"/>
      <w:sz w:val="21"/>
    </w:rPr>
  </w:style>
  <w:style w:type="character" w:customStyle="1" w:styleId="Kop4Char">
    <w:name w:val="Kop 4 Char"/>
    <w:basedOn w:val="Standaardalinea-lettertype"/>
    <w:link w:val="Kop4"/>
    <w:uiPriority w:val="9"/>
    <w:rsid w:val="0009719E"/>
    <w:rPr>
      <w:rFonts w:ascii="Times New Roman" w:eastAsiaTheme="majorEastAsia" w:hAnsi="Times New Roman" w:cstheme="majorBidi"/>
      <w:b/>
      <w:iCs/>
      <w:color w:val="FFFFFF" w:themeColor="background1"/>
      <w:sz w:val="18"/>
    </w:rPr>
  </w:style>
  <w:style w:type="character" w:customStyle="1" w:styleId="Kop5Char">
    <w:name w:val="Kop 5 Char"/>
    <w:aliases w:val="Kop 5 tabel / figuur Char"/>
    <w:basedOn w:val="Standaardalinea-lettertype"/>
    <w:link w:val="Kop5"/>
    <w:uiPriority w:val="9"/>
    <w:rsid w:val="005C4AAB"/>
    <w:rPr>
      <w:rFonts w:ascii="Times New Roman" w:eastAsiaTheme="minorEastAsia" w:hAnsi="Times New Roman" w:cs="Times New Roman (Hoofdtekst CS)"/>
      <w:b/>
      <w:color w:val="FFFFFF" w:themeColor="background1"/>
      <w:sz w:val="18"/>
    </w:rPr>
  </w:style>
  <w:style w:type="paragraph" w:customStyle="1" w:styleId="Tabelkopjewit">
    <w:name w:val="Tabel kopje_wit"/>
    <w:basedOn w:val="Standaard"/>
    <w:autoRedefine/>
    <w:qFormat/>
    <w:rsid w:val="00E93B42"/>
    <w:pPr>
      <w:spacing w:line="260" w:lineRule="exact"/>
    </w:pPr>
    <w:rPr>
      <w:rFonts w:cs="Times New Roman (Hoofdtekst CS)"/>
      <w:b/>
      <w:color w:val="FFFFFF" w:themeColor="background1"/>
      <w:sz w:val="24"/>
    </w:rPr>
  </w:style>
  <w:style w:type="paragraph" w:customStyle="1" w:styleId="Tabelvoetnoot">
    <w:name w:val="Tabel voetnoot"/>
    <w:basedOn w:val="Standaard"/>
    <w:autoRedefine/>
    <w:qFormat/>
    <w:rsid w:val="00E93B42"/>
    <w:pPr>
      <w:spacing w:line="260" w:lineRule="exact"/>
    </w:pPr>
    <w:rPr>
      <w:rFonts w:cs="Times New Roman (Hoofdtekst CS)"/>
      <w:bCs/>
      <w:i/>
      <w:color w:val="44546A" w:themeColor="text2"/>
      <w:sz w:val="18"/>
      <w:szCs w:val="18"/>
    </w:rPr>
  </w:style>
  <w:style w:type="paragraph" w:customStyle="1" w:styleId="Standaardbold">
    <w:name w:val="Standaard bold"/>
    <w:basedOn w:val="Standaard"/>
    <w:autoRedefine/>
    <w:qFormat/>
    <w:rsid w:val="00EB048B"/>
    <w:rPr>
      <w:rFonts w:cs="Times New Roman (Hoofdtekst CS)"/>
      <w:b/>
      <w:szCs w:val="22"/>
    </w:rPr>
  </w:style>
  <w:style w:type="table" w:customStyle="1" w:styleId="Rastertabel4-Accent11">
    <w:name w:val="Rastertabel 4 - Accent 11"/>
    <w:basedOn w:val="Standaardtabel"/>
    <w:next w:val="Rastertabel4-Accent1"/>
    <w:uiPriority w:val="49"/>
    <w:rsid w:val="00E93B42"/>
    <w:rPr>
      <w:rFonts w:cs="Times New Roman"/>
      <w:sz w:val="22"/>
      <w:szCs w:val="20"/>
      <w:lang w:eastAsia="nl-NL"/>
    </w:rPr>
    <w:tblPr>
      <w:tblStyleRowBandSize w:val="1"/>
      <w:tblStyleColBandSize w:val="1"/>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
    <w:tcPr>
      <w:shd w:val="clear" w:color="auto" w:fill="EEF8F3"/>
      <w:vAlign w:val="center"/>
    </w:tcPr>
    <w:tblStylePr w:type="firstRow">
      <w:rPr>
        <w:rFonts w:asciiTheme="minorHAnsi" w:hAnsiTheme="minorHAnsi"/>
        <w:b/>
        <w:bCs/>
        <w:i w:val="0"/>
        <w:color w:val="FFFFFF" w:themeColor="background1"/>
        <w:sz w:val="22"/>
      </w:rPr>
      <w:tblPr/>
      <w:tcPr>
        <w:shd w:val="clear" w:color="auto" w:fill="F5F4F4" w:themeFill="background2" w:themeFillTint="66"/>
      </w:tcPr>
    </w:tblStylePr>
    <w:tblStylePr w:type="lastRow">
      <w:rPr>
        <w:rFonts w:asciiTheme="minorHAnsi" w:hAnsiTheme="minorHAnsi"/>
        <w:b/>
        <w:bCs/>
        <w:sz w:val="22"/>
      </w:rPr>
      <w:tblPr/>
      <w:tcPr>
        <w:tc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cBorders>
        <w:shd w:val="clear" w:color="auto" w:fill="FFFFFF" w:themeFill="background1"/>
      </w:tcPr>
    </w:tblStylePr>
    <w:tblStylePr w:type="firstCol">
      <w:rPr>
        <w:rFonts w:asciiTheme="minorHAnsi" w:hAnsiTheme="minorHAnsi"/>
        <w:b/>
        <w:bCs/>
        <w:color w:val="000000"/>
        <w:sz w:val="2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cBorders>
      </w:tcPr>
    </w:tblStylePr>
    <w:tblStylePr w:type="lastCol">
      <w:rPr>
        <w:b/>
        <w:bCs/>
      </w:rPr>
      <w:tblPr/>
      <w:tcPr>
        <w:tc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cBorders>
      </w:tcPr>
    </w:tblStylePr>
    <w:tblStylePr w:type="band1Vert">
      <w:tblPr/>
      <w:tcPr>
        <w:shd w:val="clear" w:color="auto" w:fill="D9E2F3" w:themeFill="accent1" w:themeFillTint="33"/>
      </w:tcPr>
    </w:tblStylePr>
    <w:tblStylePr w:type="band2Vert">
      <w:tblPr/>
      <w:tcPr>
        <w:tcBorders>
          <w:insideV w:val="single" w:sz="4" w:space="0" w:color="4472C4" w:themeColor="accent1"/>
        </w:tcBorders>
      </w:tcPr>
    </w:tblStylePr>
    <w:tblStylePr w:type="band1Horz">
      <w:pPr>
        <w:jc w:val="left"/>
      </w:pPr>
      <w:rPr>
        <w:rFonts w:asciiTheme="minorHAnsi" w:hAnsiTheme="minorHAnsi"/>
        <w:b w:val="0"/>
        <w:i w:val="0"/>
        <w:color w:val="000000" w:themeColor="text1"/>
        <w:sz w:val="22"/>
      </w:rPr>
      <w:tblPr/>
      <w:tcPr>
        <w:shd w:val="clear" w:color="auto" w:fill="FFFFFF" w:themeFill="background1"/>
      </w:tcPr>
    </w:tblStylePr>
    <w:tblStylePr w:type="band2Horz">
      <w:pPr>
        <w:jc w:val="left"/>
      </w:pPr>
      <w:rPr>
        <w:rFonts w:asciiTheme="minorHAnsi" w:hAnsiTheme="minorHAnsi"/>
        <w:i w:val="0"/>
        <w:sz w:val="22"/>
      </w:rPr>
      <w:tblPr/>
      <w:tcPr>
        <w:shd w:val="clear" w:color="auto" w:fill="5B9BD5" w:themeFill="accent5"/>
      </w:tcPr>
    </w:tblStylePr>
  </w:style>
  <w:style w:type="table" w:styleId="Rastertabel4-Accent1">
    <w:name w:val="Grid Table 4 Accent 1"/>
    <w:basedOn w:val="Standaardtabel"/>
    <w:uiPriority w:val="49"/>
    <w:rsid w:val="00E93B4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raster">
    <w:name w:val="Table Grid"/>
    <w:aliases w:val="Tabelraster OGCO"/>
    <w:basedOn w:val="Standaardtabel"/>
    <w:uiPriority w:val="39"/>
    <w:rsid w:val="00E93B42"/>
    <w:rPr>
      <w:rFonts w:cs="Times New Roman (Hoofdtekst CS)"/>
      <w:color w:val="000000"/>
      <w:sz w:val="21"/>
    </w:rPr>
    <w:tblPr>
      <w:tblStyleRowBandSize w:val="1"/>
      <w:tblBorders>
        <w:top w:val="single" w:sz="4" w:space="0" w:color="F5F4F4" w:themeColor="background2" w:themeTint="66"/>
        <w:left w:val="single" w:sz="4" w:space="0" w:color="F5F4F4" w:themeColor="background2" w:themeTint="66"/>
        <w:bottom w:val="single" w:sz="4" w:space="0" w:color="F5F4F4" w:themeColor="background2" w:themeTint="66"/>
        <w:right w:val="single" w:sz="4" w:space="0" w:color="F5F4F4" w:themeColor="background2" w:themeTint="66"/>
        <w:insideH w:val="single" w:sz="4" w:space="0" w:color="F5F4F4" w:themeColor="background2" w:themeTint="66"/>
        <w:insideV w:val="single" w:sz="4" w:space="0" w:color="F5F4F4" w:themeColor="background2" w:themeTint="66"/>
      </w:tblBorders>
    </w:tblPr>
    <w:tcPr>
      <w:shd w:val="clear" w:color="auto" w:fill="F5F4F4" w:themeFill="background2" w:themeFillTint="66"/>
      <w:tcMar>
        <w:top w:w="28" w:type="dxa"/>
        <w:bottom w:w="28" w:type="dxa"/>
      </w:tcMar>
      <w:vAlign w:val="center"/>
    </w:tcPr>
    <w:tblStylePr w:type="firstRow">
      <w:rPr>
        <w:rFonts w:asciiTheme="minorHAnsi" w:hAnsiTheme="minorHAnsi"/>
        <w:b/>
        <w:i w:val="0"/>
        <w:color w:val="EEF8F3"/>
        <w:sz w:val="24"/>
      </w:rPr>
      <w:tblPr/>
      <w:tcPr>
        <w:shd w:val="clear" w:color="auto" w:fill="E7E6E6" w:themeFill="background2"/>
      </w:tcPr>
    </w:tblStylePr>
    <w:tblStylePr w:type="lastRow">
      <w:rPr>
        <w:rFonts w:asciiTheme="minorHAnsi" w:hAnsiTheme="minorHAnsi"/>
        <w:b w:val="0"/>
        <w:i w:val="0"/>
        <w:sz w:val="21"/>
      </w:rPr>
    </w:tblStylePr>
    <w:tblStylePr w:type="firstCol">
      <w:rPr>
        <w:rFonts w:asciiTheme="minorHAnsi" w:hAnsiTheme="minorHAnsi"/>
        <w:b/>
        <w:color w:val="000000"/>
        <w:sz w:val="20"/>
      </w:rPr>
    </w:tblStylePr>
    <w:tblStylePr w:type="band1Horz">
      <w:tblPr/>
      <w:tcPr>
        <w:shd w:val="clear" w:color="auto" w:fill="FFFFFF" w:themeFill="background1"/>
      </w:tcPr>
    </w:tblStylePr>
    <w:tblStylePr w:type="band2Horz">
      <w:tblPr/>
      <w:tcPr>
        <w:shd w:val="clear" w:color="auto" w:fill="5B9BD5" w:themeFill="accent5"/>
      </w:tcPr>
    </w:tblStylePr>
  </w:style>
  <w:style w:type="table" w:styleId="Onopgemaaktetabel2">
    <w:name w:val="Plain Table 2"/>
    <w:basedOn w:val="Standaardtabel"/>
    <w:uiPriority w:val="42"/>
    <w:rsid w:val="00E93B42"/>
    <w:rPr>
      <w:color w:val="F5F4F4" w:themeColor="background2" w:themeTint="66"/>
    </w:rPr>
    <w:tblPr>
      <w:tblStyleRowBandSize w:val="1"/>
      <w:tblStyleColBandSize w:val="1"/>
      <w:tblBorders>
        <w:insideH w:val="single" w:sz="4" w:space="0" w:color="F0EFEF" w:themeColor="background2" w:themeTint="99"/>
        <w:insideV w:val="single" w:sz="4" w:space="0" w:color="F0EFEF" w:themeColor="background2" w:themeTint="99"/>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kopjegroen">
    <w:name w:val="Tabel kopje groen"/>
    <w:basedOn w:val="Standaard"/>
    <w:autoRedefine/>
    <w:qFormat/>
    <w:rsid w:val="00E93B42"/>
    <w:pPr>
      <w:spacing w:line="260" w:lineRule="exact"/>
    </w:pPr>
    <w:rPr>
      <w:rFonts w:cs="Times New Roman (Hoofdtekst CS)"/>
      <w:b/>
      <w:bCs/>
      <w:color w:val="44546A" w:themeColor="text2"/>
      <w:sz w:val="24"/>
    </w:rPr>
  </w:style>
  <w:style w:type="table" w:styleId="Tabelrasterlicht">
    <w:name w:val="Grid Table Light"/>
    <w:basedOn w:val="Standaardtabel"/>
    <w:uiPriority w:val="40"/>
    <w:rsid w:val="00E93B42"/>
    <w:tblPr/>
  </w:style>
  <w:style w:type="paragraph" w:styleId="Koptekst">
    <w:name w:val="header"/>
    <w:aliases w:val="Koptekst_1 zonder nummering"/>
    <w:basedOn w:val="Standaard"/>
    <w:link w:val="KoptekstChar"/>
    <w:autoRedefine/>
    <w:uiPriority w:val="99"/>
    <w:unhideWhenUsed/>
    <w:qFormat/>
    <w:rsid w:val="0009719E"/>
    <w:pPr>
      <w:tabs>
        <w:tab w:val="center" w:pos="4536"/>
        <w:tab w:val="right" w:pos="9072"/>
      </w:tabs>
      <w:spacing w:line="640" w:lineRule="exact"/>
    </w:pPr>
    <w:rPr>
      <w:rFonts w:ascii="Times New Roman" w:hAnsi="Times New Roman" w:cs="Calibri"/>
      <w:b/>
      <w:color w:val="000000" w:themeColor="text1"/>
      <w:kern w:val="2"/>
      <w:sz w:val="56"/>
      <w14:ligatures w14:val="standardContextual"/>
    </w:rPr>
  </w:style>
  <w:style w:type="character" w:customStyle="1" w:styleId="KoptekstChar">
    <w:name w:val="Koptekst Char"/>
    <w:aliases w:val="Koptekst_1 zonder nummering Char"/>
    <w:basedOn w:val="Standaardalinea-lettertype"/>
    <w:link w:val="Koptekst"/>
    <w:uiPriority w:val="99"/>
    <w:rsid w:val="0009719E"/>
    <w:rPr>
      <w:rFonts w:ascii="Times New Roman" w:hAnsi="Times New Roman" w:cs="Calibri"/>
      <w:b/>
      <w:color w:val="000000" w:themeColor="text1"/>
      <w:sz w:val="56"/>
    </w:rPr>
  </w:style>
  <w:style w:type="paragraph" w:customStyle="1" w:styleId="Inleiding">
    <w:name w:val="Inleiding"/>
    <w:basedOn w:val="Standaard"/>
    <w:autoRedefine/>
    <w:qFormat/>
    <w:rsid w:val="00EB1C74"/>
    <w:pPr>
      <w:spacing w:line="260" w:lineRule="exact"/>
    </w:pPr>
    <w:rPr>
      <w:rFonts w:cs="Times New Roman (Hoofdtekst CS)"/>
      <w:b/>
      <w:color w:val="000000" w:themeColor="text1"/>
      <w:sz w:val="20"/>
      <w:szCs w:val="22"/>
    </w:rPr>
  </w:style>
  <w:style w:type="paragraph" w:styleId="Lijstalinea">
    <w:name w:val="List Paragraph"/>
    <w:basedOn w:val="Standaard"/>
    <w:autoRedefine/>
    <w:uiPriority w:val="34"/>
    <w:qFormat/>
    <w:rsid w:val="003B4F85"/>
    <w:pPr>
      <w:ind w:left="360"/>
      <w:contextualSpacing/>
    </w:pPr>
  </w:style>
  <w:style w:type="character" w:styleId="Zwaar">
    <w:name w:val="Strong"/>
    <w:basedOn w:val="Standaardalinea-lettertype"/>
    <w:uiPriority w:val="22"/>
    <w:qFormat/>
    <w:rsid w:val="0009719E"/>
    <w:rPr>
      <w:b/>
      <w:bCs/>
      <w:color w:val="0B1107" w:themeColor="accent6" w:themeShade="1A"/>
    </w:rPr>
  </w:style>
  <w:style w:type="table" w:styleId="Rastertabel2-Accent1">
    <w:name w:val="Grid Table 2 Accent 1"/>
    <w:basedOn w:val="Standaardtabel"/>
    <w:uiPriority w:val="47"/>
    <w:rsid w:val="0009719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cPr>
      <w:shd w:val="clear" w:color="auto" w:fill="auto"/>
    </w:tcPr>
    <w:tblStylePr w:type="firstRow">
      <w:rPr>
        <w:b/>
        <w:bCs/>
      </w:rPr>
      <w:tblPr/>
      <w:tcPr>
        <w:shd w:val="clear" w:color="auto" w:fill="44546A" w:themeFill="text2"/>
      </w:tcPr>
    </w:tblStylePr>
    <w:tblStylePr w:type="lastRow">
      <w:rPr>
        <w:b/>
        <w:bCs/>
      </w:rPr>
      <w:tblPr/>
      <w:tcPr>
        <w:shd w:val="clear" w:color="auto" w:fill="D0CECE" w:themeFill="background2" w:themeFillShade="E6"/>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basedOn w:val="Kop1"/>
    <w:next w:val="Standaard"/>
    <w:autoRedefine/>
    <w:uiPriority w:val="39"/>
    <w:unhideWhenUsed/>
    <w:qFormat/>
    <w:rsid w:val="0009719E"/>
    <w:pPr>
      <w:numPr>
        <w:numId w:val="0"/>
      </w:numPr>
      <w:spacing w:before="480" w:line="276" w:lineRule="auto"/>
      <w:outlineLvl w:val="9"/>
    </w:pPr>
    <w:rPr>
      <w:bCs/>
    </w:rPr>
  </w:style>
  <w:style w:type="paragraph" w:styleId="Inhopg1">
    <w:name w:val="toc 1"/>
    <w:basedOn w:val="Standaard"/>
    <w:next w:val="Standaard"/>
    <w:autoRedefine/>
    <w:uiPriority w:val="39"/>
    <w:unhideWhenUsed/>
    <w:qFormat/>
    <w:rsid w:val="0009719E"/>
    <w:pPr>
      <w:spacing w:before="240" w:after="120" w:line="260" w:lineRule="exact"/>
    </w:pPr>
    <w:rPr>
      <w:rFonts w:cstheme="minorHAnsi"/>
      <w:b/>
      <w:bCs/>
      <w:color w:val="0B1107" w:themeColor="accent6" w:themeShade="1A"/>
      <w:sz w:val="20"/>
      <w:szCs w:val="20"/>
    </w:rPr>
  </w:style>
  <w:style w:type="paragraph" w:customStyle="1" w:styleId="Kopenvoettekst">
    <w:name w:val="Kop en voettekst"/>
    <w:basedOn w:val="Standaard"/>
    <w:autoRedefine/>
    <w:qFormat/>
    <w:rsid w:val="0009719E"/>
    <w:pPr>
      <w:spacing w:line="260" w:lineRule="exact"/>
    </w:pPr>
    <w:rPr>
      <w:rFonts w:cs="Times New Roman (Hoofdtekst CS)"/>
      <w:bCs/>
      <w:color w:val="FFFFFF" w:themeColor="background1"/>
      <w:sz w:val="18"/>
      <w:szCs w:val="18"/>
    </w:rPr>
  </w:style>
  <w:style w:type="paragraph" w:customStyle="1" w:styleId="KOP1grootgroenVOION">
    <w:name w:val="KOP 1 groot groen VOION"/>
    <w:basedOn w:val="Standaard"/>
    <w:qFormat/>
    <w:rsid w:val="003B23F0"/>
    <w:pPr>
      <w:spacing w:line="640" w:lineRule="exact"/>
    </w:pPr>
    <w:rPr>
      <w:b/>
      <w:bCs/>
      <w:sz w:val="56"/>
      <w:szCs w:val="56"/>
    </w:rPr>
  </w:style>
  <w:style w:type="paragraph" w:customStyle="1" w:styleId="Koptekst3zondernummering">
    <w:name w:val="Koptekst_3 zonder nummering"/>
    <w:basedOn w:val="Standaard"/>
    <w:autoRedefine/>
    <w:qFormat/>
    <w:rsid w:val="0009719E"/>
    <w:pPr>
      <w:spacing w:line="260" w:lineRule="exact"/>
    </w:pPr>
    <w:rPr>
      <w:rFonts w:ascii="Times New Roman" w:hAnsi="Times New Roman" w:cs="Times New Roman"/>
      <w:b/>
      <w:bCs/>
      <w:color w:val="000000" w:themeColor="text1"/>
      <w:szCs w:val="22"/>
    </w:rPr>
  </w:style>
  <w:style w:type="paragraph" w:customStyle="1" w:styleId="TussenkopjepaarsVOION">
    <w:name w:val="Tussenkopje paars VOION"/>
    <w:basedOn w:val="Standaard"/>
    <w:next w:val="Standaard"/>
    <w:qFormat/>
    <w:rsid w:val="00B324A0"/>
    <w:pPr>
      <w:keepNext/>
      <w:keepLines/>
      <w:spacing w:before="40" w:line="260" w:lineRule="exact"/>
      <w:outlineLvl w:val="4"/>
    </w:pPr>
    <w:rPr>
      <w:rFonts w:cs="Times New Roman (Hoofdtekst CS)"/>
      <w:b/>
      <w:color w:val="813A7D"/>
      <w:kern w:val="2"/>
      <w:sz w:val="24"/>
      <w:szCs w:val="20"/>
      <w:lang w:eastAsia="nl-NL"/>
      <w14:ligatures w14:val="standardContextual"/>
    </w:rPr>
  </w:style>
  <w:style w:type="paragraph" w:styleId="Voettekst">
    <w:name w:val="footer"/>
    <w:basedOn w:val="Standaard"/>
    <w:link w:val="VoettekstChar"/>
    <w:uiPriority w:val="99"/>
    <w:unhideWhenUsed/>
    <w:rsid w:val="00440A8B"/>
    <w:pPr>
      <w:tabs>
        <w:tab w:val="center" w:pos="4536"/>
        <w:tab w:val="right" w:pos="9072"/>
      </w:tabs>
    </w:pPr>
  </w:style>
  <w:style w:type="character" w:customStyle="1" w:styleId="VoettekstChar">
    <w:name w:val="Voettekst Char"/>
    <w:basedOn w:val="Standaardalinea-lettertype"/>
    <w:link w:val="Voettekst"/>
    <w:uiPriority w:val="99"/>
    <w:rsid w:val="00440A8B"/>
    <w:rPr>
      <w:rFonts w:eastAsiaTheme="minorEastAsia"/>
      <w:color w:val="202B40"/>
      <w:kern w:val="0"/>
      <w:sz w:val="22"/>
      <w14:ligatures w14:val="none"/>
    </w:rPr>
  </w:style>
  <w:style w:type="paragraph" w:styleId="Geenafstand">
    <w:name w:val="No Spacing"/>
    <w:uiPriority w:val="1"/>
    <w:qFormat/>
    <w:rsid w:val="00EB1C74"/>
    <w:rPr>
      <w:rFonts w:eastAsiaTheme="minorEastAsia"/>
      <w:kern w:val="0"/>
      <w:sz w:val="22"/>
      <w:szCs w:val="22"/>
      <w:lang w:val="en-US"/>
      <w14:ligatures w14:val="none"/>
    </w:rPr>
  </w:style>
  <w:style w:type="paragraph" w:customStyle="1" w:styleId="TabelstandaardVOION">
    <w:name w:val="Tabel standaard VOION"/>
    <w:basedOn w:val="Standaard"/>
    <w:qFormat/>
    <w:rsid w:val="005029D8"/>
    <w:pPr>
      <w:spacing w:line="260" w:lineRule="exact"/>
    </w:pPr>
    <w:rPr>
      <w:sz w:val="20"/>
    </w:rPr>
  </w:style>
  <w:style w:type="paragraph" w:customStyle="1" w:styleId="KOP2PaarsVOION">
    <w:name w:val="KOP 2 Paars VOION"/>
    <w:basedOn w:val="Standaard"/>
    <w:qFormat/>
    <w:rsid w:val="009411C1"/>
    <w:pPr>
      <w:spacing w:line="360" w:lineRule="exact"/>
    </w:pPr>
    <w:rPr>
      <w:b/>
      <w:bCs/>
      <w:color w:val="813A7D"/>
      <w:sz w:val="32"/>
      <w:szCs w:val="32"/>
    </w:rPr>
  </w:style>
  <w:style w:type="character" w:styleId="Hyperlink">
    <w:name w:val="Hyperlink"/>
    <w:basedOn w:val="Standaardalinea-lettertype"/>
    <w:uiPriority w:val="99"/>
    <w:unhideWhenUsed/>
    <w:rsid w:val="00192EC6"/>
    <w:rPr>
      <w:color w:val="0563C1" w:themeColor="hyperlink"/>
      <w:u w:val="single"/>
    </w:rPr>
  </w:style>
  <w:style w:type="character" w:styleId="GevolgdeHyperlink">
    <w:name w:val="FollowedHyperlink"/>
    <w:basedOn w:val="Standaardalinea-lettertype"/>
    <w:uiPriority w:val="99"/>
    <w:semiHidden/>
    <w:unhideWhenUsed/>
    <w:rsid w:val="00871BCF"/>
    <w:rPr>
      <w:color w:val="954F72" w:themeColor="followedHyperlink"/>
      <w:u w:val="single"/>
    </w:rPr>
  </w:style>
  <w:style w:type="character" w:styleId="Verwijzingopmerking">
    <w:name w:val="annotation reference"/>
    <w:basedOn w:val="Standaardalinea-lettertype"/>
    <w:uiPriority w:val="99"/>
    <w:semiHidden/>
    <w:unhideWhenUsed/>
    <w:rsid w:val="00A106DE"/>
    <w:rPr>
      <w:sz w:val="16"/>
      <w:szCs w:val="16"/>
    </w:rPr>
  </w:style>
  <w:style w:type="paragraph" w:styleId="Tekstopmerking">
    <w:name w:val="annotation text"/>
    <w:basedOn w:val="Standaard"/>
    <w:link w:val="TekstopmerkingChar"/>
    <w:uiPriority w:val="99"/>
    <w:semiHidden/>
    <w:unhideWhenUsed/>
    <w:rsid w:val="00A106D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06DE"/>
    <w:rPr>
      <w:rFonts w:ascii="Arial" w:eastAsiaTheme="minorEastAsia" w:hAnsi="Arial"/>
      <w:color w:val="005E64"/>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106DE"/>
    <w:rPr>
      <w:b/>
      <w:bCs/>
    </w:rPr>
  </w:style>
  <w:style w:type="character" w:customStyle="1" w:styleId="OnderwerpvanopmerkingChar">
    <w:name w:val="Onderwerp van opmerking Char"/>
    <w:basedOn w:val="TekstopmerkingChar"/>
    <w:link w:val="Onderwerpvanopmerking"/>
    <w:uiPriority w:val="99"/>
    <w:semiHidden/>
    <w:rsid w:val="00A106DE"/>
    <w:rPr>
      <w:rFonts w:ascii="Arial" w:eastAsiaTheme="minorEastAsia" w:hAnsi="Arial"/>
      <w:b/>
      <w:bCs/>
      <w:color w:val="005E64"/>
      <w:kern w:val="0"/>
      <w:sz w:val="20"/>
      <w:szCs w:val="20"/>
      <w14:ligatures w14:val="none"/>
    </w:rPr>
  </w:style>
  <w:style w:type="paragraph" w:styleId="Ballontekst">
    <w:name w:val="Balloon Text"/>
    <w:basedOn w:val="Standaard"/>
    <w:link w:val="BallontekstChar"/>
    <w:uiPriority w:val="99"/>
    <w:semiHidden/>
    <w:unhideWhenUsed/>
    <w:rsid w:val="00A106D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06DE"/>
    <w:rPr>
      <w:rFonts w:ascii="Segoe UI" w:eastAsiaTheme="minorEastAsia" w:hAnsi="Segoe UI" w:cs="Segoe UI"/>
      <w:color w:val="005E64"/>
      <w:kern w:val="0"/>
      <w:sz w:val="18"/>
      <w:szCs w:val="18"/>
      <w14:ligatures w14:val="none"/>
    </w:rPr>
  </w:style>
  <w:style w:type="paragraph" w:styleId="Revisie">
    <w:name w:val="Revision"/>
    <w:hidden/>
    <w:uiPriority w:val="99"/>
    <w:semiHidden/>
    <w:rsid w:val="00BD08D1"/>
    <w:rPr>
      <w:rFonts w:ascii="Arial" w:eastAsiaTheme="minorEastAsia" w:hAnsi="Arial"/>
      <w:color w:val="005E64"/>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voion.nl/media/4268/format-overzicht-docenten-onbevoegdincl-toelichting.xlsx"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rijksoverheid.nl/onderwerpen/werken-in-het-onderwijs/vraag-en-antwoord/leraar-bevoegd-of-benoembaar"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voion.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voio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FEB972B74A8B4486E9346CFD196C14" ma:contentTypeVersion="19" ma:contentTypeDescription="Een nieuw document maken." ma:contentTypeScope="" ma:versionID="c4d7cf564428d2878921b05d3f9a2d25">
  <xsd:schema xmlns:xsd="http://www.w3.org/2001/XMLSchema" xmlns:xs="http://www.w3.org/2001/XMLSchema" xmlns:p="http://schemas.microsoft.com/office/2006/metadata/properties" xmlns:ns2="e6db925e-51b5-4df4-bffe-93f8d3b45677" xmlns:ns3="11a32181-be6d-42ae-a2d6-c921aa10355b" targetNamespace="http://schemas.microsoft.com/office/2006/metadata/properties" ma:root="true" ma:fieldsID="f221843e8bb8cddcbbc8b4688f19510b" ns2:_="" ns3:_="">
    <xsd:import namespace="e6db925e-51b5-4df4-bffe-93f8d3b45677"/>
    <xsd:import namespace="11a32181-be6d-42ae-a2d6-c921aa10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b925e-51b5-4df4-bffe-93f8d3b45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1f8ffbb-fc2d-4cea-9830-91b67a76ec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32181-be6d-42ae-a2d6-c921aa10355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29d07c6-85af-4fae-a61f-88908ae961e1}" ma:internalName="TaxCatchAll" ma:showField="CatchAllData" ma:web="11a32181-be6d-42ae-a2d6-c921aa103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1a32181-be6d-42ae-a2d6-c921aa10355b">
      <UserInfo>
        <DisplayName/>
        <AccountId xsi:nil="true"/>
        <AccountType/>
      </UserInfo>
    </SharedWithUsers>
    <lcf76f155ced4ddcb4097134ff3c332f xmlns="e6db925e-51b5-4df4-bffe-93f8d3b45677">
      <Terms xmlns="http://schemas.microsoft.com/office/infopath/2007/PartnerControls"/>
    </lcf76f155ced4ddcb4097134ff3c332f>
    <TaxCatchAll xmlns="11a32181-be6d-42ae-a2d6-c921aa10355b" xsi:nil="true"/>
  </documentManagement>
</p:properties>
</file>

<file path=customXml/itemProps1.xml><?xml version="1.0" encoding="utf-8"?>
<ds:datastoreItem xmlns:ds="http://schemas.openxmlformats.org/officeDocument/2006/customXml" ds:itemID="{9BCDF0D7-D52B-4689-B9A7-569EDBEA58BC}">
  <ds:schemaRefs>
    <ds:schemaRef ds:uri="http://schemas.microsoft.com/sharepoint/v3/contenttype/forms"/>
  </ds:schemaRefs>
</ds:datastoreItem>
</file>

<file path=customXml/itemProps2.xml><?xml version="1.0" encoding="utf-8"?>
<ds:datastoreItem xmlns:ds="http://schemas.openxmlformats.org/officeDocument/2006/customXml" ds:itemID="{CF5B58A8-383B-45C2-8B62-23044153E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b925e-51b5-4df4-bffe-93f8d3b45677"/>
    <ds:schemaRef ds:uri="11a32181-be6d-42ae-a2d6-c921aa10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AA6AC-4E79-4C10-9B7A-C20F9E4D217B}">
  <ds:schemaRefs>
    <ds:schemaRef ds:uri="http://schemas.microsoft.com/office/2006/metadata/properties"/>
    <ds:schemaRef ds:uri="http://schemas.microsoft.com/office/infopath/2007/PartnerControls"/>
    <ds:schemaRef ds:uri="11a32181-be6d-42ae-a2d6-c921aa10355b"/>
    <ds:schemaRef ds:uri="e6db925e-51b5-4df4-bffe-93f8d3b45677"/>
  </ds:schemaRefs>
</ds:datastoreItem>
</file>

<file path=docMetadata/LabelInfo.xml><?xml version="1.0" encoding="utf-8"?>
<clbl:labelList xmlns:clbl="http://schemas.microsoft.com/office/2020/mipLabelMetadata">
  <clbl:label id="{d7638496-c3f6-46d8-9873-076f95c8121f}" enabled="1" method="Privileged" siteId="{c1f94f0d-9a3d-4854-9288-bb90dcf2a90d}"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11</Pages>
  <Words>1727</Words>
  <Characters>9503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Thijssen</dc:creator>
  <cp:keywords/>
  <dc:description/>
  <cp:lastModifiedBy>Stephany Thijssen</cp:lastModifiedBy>
  <cp:revision>6</cp:revision>
  <dcterms:created xsi:type="dcterms:W3CDTF">2025-10-21T16:33:00Z</dcterms:created>
  <dcterms:modified xsi:type="dcterms:W3CDTF">2025-11-18T13:49:00Z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0x010100DCFEB972B74A8B4486E9346CFD196C14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